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AE3E64" w14:textId="77777777" w:rsidR="0054545D" w:rsidRPr="0054545D" w:rsidRDefault="0054545D" w:rsidP="0054545D">
      <w:pPr>
        <w:rPr>
          <w:rStyle w:val="normaltextrun"/>
          <w:rFonts w:cs="Calibri"/>
          <w:shd w:val="clear" w:color="auto" w:fill="FFFF00"/>
          <w:lang w:val="en-US"/>
        </w:rPr>
      </w:pPr>
    </w:p>
    <w:p w14:paraId="65CFF85C" w14:textId="11A374B2" w:rsidR="0054545D" w:rsidRPr="0054545D" w:rsidRDefault="0054545D" w:rsidP="0054545D">
      <w:pPr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>Dear Pharmacy Owner</w:t>
      </w:r>
    </w:p>
    <w:p w14:paraId="649EF7F3" w14:textId="38ECCA72" w:rsidR="0054545D" w:rsidRPr="0054545D" w:rsidRDefault="0054545D" w:rsidP="0054545D">
      <w:pPr>
        <w:rPr>
          <w:rStyle w:val="eop"/>
          <w:b/>
          <w:bCs/>
          <w:sz w:val="24"/>
          <w:szCs w:val="24"/>
        </w:rPr>
      </w:pPr>
      <w:r w:rsidRPr="0054545D">
        <w:rPr>
          <w:rStyle w:val="normaltextrun"/>
          <w:b/>
          <w:bCs/>
          <w:sz w:val="28"/>
          <w:szCs w:val="28"/>
        </w:rPr>
        <w:t>Notice of a Special Meeting of Contractors to amend the LPC Constitution</w:t>
      </w:r>
    </w:p>
    <w:p w14:paraId="4533EC5A" w14:textId="54A998B1" w:rsidR="0054545D" w:rsidRPr="0054545D" w:rsidRDefault="0054545D" w:rsidP="0054545D">
      <w:pPr>
        <w:rPr>
          <w:rStyle w:val="eop"/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>Community Pharmacy England has drafted a new model constitution for Local Pharmaceutical Committees (LPCs), which</w:t>
      </w:r>
      <w:r w:rsidR="00303C4C">
        <w:rPr>
          <w:rStyle w:val="normaltextrun"/>
          <w:rFonts w:cs="Calibri"/>
          <w:lang w:val="en-US"/>
        </w:rPr>
        <w:t xml:space="preserve"> BLMK &amp; Northamptonshire</w:t>
      </w:r>
      <w:r w:rsidRPr="0054545D">
        <w:rPr>
          <w:rStyle w:val="normaltextrun"/>
          <w:rFonts w:cs="Calibri"/>
          <w:lang w:val="en-US"/>
        </w:rPr>
        <w:t> LPC recommends to you. I attach a pack consisting of the existing LPC constitution, the proposed amended constitution and a guide explaining the main changes, including what it means for contractors in</w:t>
      </w:r>
      <w:r w:rsidR="00303C4C">
        <w:rPr>
          <w:rStyle w:val="normaltextrun"/>
          <w:rFonts w:cs="Calibri"/>
          <w:lang w:val="en-US"/>
        </w:rPr>
        <w:t xml:space="preserve"> BLMK </w:t>
      </w:r>
      <w:r w:rsidR="00303C4C" w:rsidRPr="00303C4C">
        <w:rPr>
          <w:rStyle w:val="normaltextrun"/>
          <w:rFonts w:cs="Calibri"/>
          <w:lang w:val="en-US"/>
        </w:rPr>
        <w:t>&amp;</w:t>
      </w:r>
      <w:r w:rsidR="00303C4C">
        <w:rPr>
          <w:rStyle w:val="normaltextrun"/>
          <w:rFonts w:cs="Calibri"/>
          <w:lang w:val="en-US"/>
        </w:rPr>
        <w:t xml:space="preserve"> Northamptonshire.</w:t>
      </w:r>
    </w:p>
    <w:p w14:paraId="35520F48" w14:textId="3A2A08FA" w:rsidR="0054545D" w:rsidRPr="0054545D" w:rsidRDefault="0054545D" w:rsidP="0054545D">
      <w:pPr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>We need your support to make sure that we can continue to represent </w:t>
      </w:r>
      <w:proofErr w:type="gramStart"/>
      <w:r w:rsidRPr="0054545D">
        <w:rPr>
          <w:rStyle w:val="normaltextrun"/>
          <w:rFonts w:cs="Calibri"/>
          <w:lang w:val="en-US"/>
        </w:rPr>
        <w:t>you</w:t>
      </w:r>
      <w:proofErr w:type="gramEnd"/>
      <w:r w:rsidRPr="0054545D">
        <w:rPr>
          <w:rStyle w:val="normaltextrun"/>
          <w:rFonts w:cs="Calibri"/>
          <w:lang w:val="en-US"/>
        </w:rPr>
        <w:t> equitability and effectively and to ensure that we continue to have the best team working on your behalf. Please say yes to the changes we have proposed.</w:t>
      </w:r>
    </w:p>
    <w:p w14:paraId="18AA63EE" w14:textId="6EBB8B97" w:rsidR="0054545D" w:rsidRPr="0054545D" w:rsidRDefault="0054545D" w:rsidP="0054545D">
      <w:pPr>
        <w:rPr>
          <w:rStyle w:val="normaltextrun"/>
          <w:rFonts w:cs="Calibri"/>
          <w:color w:val="000000" w:themeColor="text2"/>
          <w:lang w:val="en-US"/>
        </w:rPr>
      </w:pPr>
    </w:p>
    <w:p w14:paraId="14BBF182" w14:textId="391E61E4" w:rsidR="0054545D" w:rsidRPr="0054545D" w:rsidRDefault="0054545D" w:rsidP="00303C4C">
      <w:pPr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 xml:space="preserve">This includes a recommendation </w:t>
      </w:r>
      <w:r w:rsidR="00303C4C">
        <w:rPr>
          <w:rStyle w:val="normaltextrun"/>
          <w:rFonts w:cs="Calibri"/>
          <w:lang w:val="en-US"/>
        </w:rPr>
        <w:t xml:space="preserve">to make </w:t>
      </w:r>
      <w:r w:rsidR="00303C4C" w:rsidRPr="00303C4C">
        <w:rPr>
          <w:rStyle w:val="normaltextrun"/>
          <w:rFonts w:cs="Calibri"/>
          <w:lang w:val="en-US"/>
        </w:rPr>
        <w:t>changes to our LPC boundary alignment reflecting new</w:t>
      </w:r>
      <w:r w:rsidR="00303C4C">
        <w:rPr>
          <w:rStyle w:val="normaltextrun"/>
          <w:rFonts w:cs="Calibri"/>
          <w:lang w:val="en-US"/>
        </w:rPr>
        <w:t xml:space="preserve"> NHS Integrated Care Boards areas</w:t>
      </w:r>
      <w:r w:rsidR="00303C4C" w:rsidRPr="00303C4C">
        <w:rPr>
          <w:rStyle w:val="normaltextrun"/>
          <w:rFonts w:cs="Calibri"/>
          <w:lang w:val="en-US"/>
        </w:rPr>
        <w:t xml:space="preserve"> </w:t>
      </w:r>
    </w:p>
    <w:p w14:paraId="136642DC" w14:textId="173E75BD" w:rsidR="0054545D" w:rsidRPr="00303C4C" w:rsidRDefault="0054545D" w:rsidP="0054545D">
      <w:pPr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 xml:space="preserve">The constitution can only be adopted at a special meeting, where we are required to seek your approval by ballot of pharmacy contractors to proceed. You are entitled to cast one vote for each of the </w:t>
      </w:r>
      <w:r w:rsidRPr="00303C4C">
        <w:rPr>
          <w:rStyle w:val="normaltextrun"/>
          <w:rFonts w:cs="Calibri"/>
          <w:lang w:val="en-US"/>
        </w:rPr>
        <w:t>pharmacy contractor premises you have in the</w:t>
      </w:r>
      <w:r w:rsidR="00303C4C">
        <w:rPr>
          <w:rStyle w:val="normaltextrun"/>
          <w:rFonts w:cs="Calibri"/>
          <w:lang w:val="en-US"/>
        </w:rPr>
        <w:t xml:space="preserve"> BLMK &amp; Northamptonshire</w:t>
      </w:r>
      <w:r w:rsidR="00303C4C" w:rsidRPr="00303C4C">
        <w:rPr>
          <w:rStyle w:val="normaltextrun"/>
          <w:rFonts w:cs="Calibri"/>
          <w:lang w:val="en-US"/>
        </w:rPr>
        <w:t xml:space="preserve"> </w:t>
      </w:r>
      <w:r w:rsidRPr="00303C4C">
        <w:rPr>
          <w:rStyle w:val="normaltextrun"/>
          <w:rFonts w:cs="Calibri"/>
          <w:lang w:val="en-US"/>
        </w:rPr>
        <w:t>LPC area</w:t>
      </w:r>
    </w:p>
    <w:p w14:paraId="3BC83854" w14:textId="273E88DF" w:rsidR="0054545D" w:rsidRPr="0054545D" w:rsidRDefault="0054545D" w:rsidP="0054545D">
      <w:pPr>
        <w:rPr>
          <w:rFonts w:cs="Segoe UI"/>
          <w:sz w:val="18"/>
          <w:szCs w:val="18"/>
        </w:rPr>
      </w:pPr>
      <w:r w:rsidRPr="00303C4C">
        <w:rPr>
          <w:rStyle w:val="normaltextrun"/>
          <w:rFonts w:cs="Calibri"/>
          <w:b/>
          <w:bCs/>
          <w:lang w:val="en-US"/>
        </w:rPr>
        <w:t>This will take place</w:t>
      </w:r>
      <w:r w:rsidR="00303C4C">
        <w:rPr>
          <w:rStyle w:val="normaltextrun"/>
          <w:rFonts w:cs="Calibri"/>
          <w:b/>
          <w:bCs/>
          <w:lang w:val="en-US"/>
        </w:rPr>
        <w:t xml:space="preserve"> online</w:t>
      </w:r>
      <w:r w:rsidRPr="00303C4C">
        <w:rPr>
          <w:rStyle w:val="normaltextrun"/>
          <w:rFonts w:cs="Calibri"/>
          <w:b/>
          <w:bCs/>
          <w:lang w:val="en-US"/>
        </w:rPr>
        <w:t xml:space="preserve"> </w:t>
      </w:r>
      <w:r w:rsidR="00303C4C">
        <w:rPr>
          <w:rStyle w:val="normaltextrun"/>
          <w:rFonts w:cs="Calibri"/>
          <w:b/>
          <w:bCs/>
          <w:lang w:val="en-US"/>
        </w:rPr>
        <w:t>on 16</w:t>
      </w:r>
      <w:r w:rsidR="00303C4C" w:rsidRPr="00303C4C">
        <w:rPr>
          <w:rStyle w:val="normaltextrun"/>
          <w:rFonts w:cs="Calibri"/>
          <w:b/>
          <w:bCs/>
          <w:vertAlign w:val="superscript"/>
          <w:lang w:val="en-US"/>
        </w:rPr>
        <w:t>th</w:t>
      </w:r>
      <w:r w:rsidR="00303C4C">
        <w:rPr>
          <w:rStyle w:val="normaltextrun"/>
          <w:rFonts w:cs="Calibri"/>
          <w:b/>
          <w:bCs/>
          <w:lang w:val="en-US"/>
        </w:rPr>
        <w:t xml:space="preserve"> September 2026, 7-9pm</w:t>
      </w:r>
      <w:r w:rsidR="00303C4C" w:rsidRPr="0054545D">
        <w:rPr>
          <w:rStyle w:val="normaltextrun"/>
          <w:rFonts w:cs="Calibri"/>
          <w:lang w:val="en-US"/>
        </w:rPr>
        <w:t xml:space="preserve"> </w:t>
      </w:r>
      <w:r w:rsidRPr="0054545D">
        <w:rPr>
          <w:rStyle w:val="normaltextrun"/>
          <w:rFonts w:cs="Calibri"/>
          <w:lang w:val="en-US"/>
        </w:rPr>
        <w:t>and I have enclosed a copy of the agenda. </w:t>
      </w:r>
    </w:p>
    <w:p w14:paraId="42CC2502" w14:textId="2E297583" w:rsidR="0054545D" w:rsidRPr="0054545D" w:rsidRDefault="0054545D" w:rsidP="00303C4C">
      <w:pPr>
        <w:pStyle w:val="NoSpacing"/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</w:rPr>
        <w:t xml:space="preserve">If you are unable to attend the meeting, I have attached a form to allow you to register your vote by email or post. Votes cast by these methods must be received </w:t>
      </w:r>
      <w:r w:rsidRPr="00303C4C">
        <w:rPr>
          <w:rStyle w:val="normaltextrun"/>
          <w:rFonts w:cs="Calibri"/>
        </w:rPr>
        <w:t>by</w:t>
      </w:r>
      <w:r w:rsidR="00303C4C">
        <w:rPr>
          <w:rStyle w:val="normaltextrun"/>
          <w:rFonts w:cs="Calibri"/>
        </w:rPr>
        <w:t xml:space="preserve"> 14</w:t>
      </w:r>
      <w:r w:rsidR="00303C4C" w:rsidRPr="00303C4C">
        <w:rPr>
          <w:rStyle w:val="normaltextrun"/>
          <w:rFonts w:cs="Calibri"/>
          <w:vertAlign w:val="superscript"/>
        </w:rPr>
        <w:t>th</w:t>
      </w:r>
      <w:r w:rsidR="00303C4C">
        <w:rPr>
          <w:rStyle w:val="normaltextrun"/>
          <w:rFonts w:cs="Calibri"/>
        </w:rPr>
        <w:t xml:space="preserve"> September 2026</w:t>
      </w:r>
    </w:p>
    <w:p w14:paraId="2CB49252" w14:textId="30F9DB30" w:rsidR="0054545D" w:rsidRPr="0054545D" w:rsidRDefault="0054545D" w:rsidP="0054545D">
      <w:pPr>
        <w:rPr>
          <w:rFonts w:cs="Segoe UI"/>
          <w:sz w:val="18"/>
          <w:szCs w:val="18"/>
        </w:rPr>
      </w:pPr>
    </w:p>
    <w:p w14:paraId="265E3067" w14:textId="79E4739C" w:rsidR="0054545D" w:rsidRPr="0054545D" w:rsidRDefault="0054545D" w:rsidP="0054545D">
      <w:pPr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>Please note you must be the pharmacy owner or </w:t>
      </w:r>
      <w:proofErr w:type="spellStart"/>
      <w:r w:rsidRPr="0054545D">
        <w:rPr>
          <w:rStyle w:val="normaltextrun"/>
          <w:rFonts w:cs="Calibri"/>
          <w:lang w:val="en-US"/>
        </w:rPr>
        <w:t>authorised</w:t>
      </w:r>
      <w:proofErr w:type="spellEnd"/>
      <w:r w:rsidRPr="0054545D">
        <w:rPr>
          <w:rStyle w:val="normaltextrun"/>
          <w:rFonts w:cs="Calibri"/>
          <w:lang w:val="en-US"/>
        </w:rPr>
        <w:t> by them to cast your vote (this email can be forwarded on).</w:t>
      </w:r>
    </w:p>
    <w:p w14:paraId="0673A661" w14:textId="0885C724" w:rsidR="0054545D" w:rsidRPr="0054545D" w:rsidRDefault="0054545D" w:rsidP="0054545D">
      <w:pPr>
        <w:rPr>
          <w:rFonts w:cs="Segoe UI"/>
          <w:sz w:val="18"/>
          <w:szCs w:val="18"/>
        </w:rPr>
      </w:pPr>
    </w:p>
    <w:p w14:paraId="1DC28B3E" w14:textId="4C342BEB" w:rsidR="0054545D" w:rsidRPr="0054545D" w:rsidRDefault="0054545D" w:rsidP="0054545D">
      <w:pPr>
        <w:rPr>
          <w:rFonts w:cs="Segoe UI"/>
          <w:sz w:val="18"/>
          <w:szCs w:val="18"/>
        </w:rPr>
      </w:pPr>
      <w:r w:rsidRPr="0054545D">
        <w:rPr>
          <w:rStyle w:val="normaltextrun"/>
          <w:rFonts w:cs="Calibri"/>
          <w:lang w:val="en-US"/>
        </w:rPr>
        <w:t>Yours Sincerely,</w:t>
      </w:r>
    </w:p>
    <w:p w14:paraId="7EDBDE87" w14:textId="068D505A" w:rsidR="00303C4C" w:rsidRDefault="00303C4C" w:rsidP="0054545D">
      <w:pPr>
        <w:rPr>
          <w:rStyle w:val="normaltextrun"/>
          <w:rFonts w:cs="Calibri"/>
          <w:lang w:val="en-US"/>
        </w:rPr>
      </w:pPr>
      <w:r>
        <w:rPr>
          <w:rStyle w:val="normaltextrun"/>
          <w:rFonts w:cs="Calibri"/>
          <w:lang w:val="en-US"/>
        </w:rPr>
        <w:lastRenderedPageBreak/>
        <w:t>Anne-Marie King</w:t>
      </w:r>
    </w:p>
    <w:p w14:paraId="028298C6" w14:textId="59968792" w:rsidR="0054545D" w:rsidRDefault="0054545D" w:rsidP="0054545D">
      <w:pPr>
        <w:rPr>
          <w:rStyle w:val="normaltextrun"/>
          <w:rFonts w:cs="Calibri"/>
          <w:lang w:val="en-US"/>
        </w:rPr>
      </w:pPr>
      <w:r w:rsidRPr="0054545D">
        <w:rPr>
          <w:rStyle w:val="normaltextrun"/>
          <w:rFonts w:cs="Calibri"/>
          <w:lang w:val="en-US"/>
        </w:rPr>
        <w:t>Chief Officer</w:t>
      </w:r>
    </w:p>
    <w:p w14:paraId="30DAEBD8" w14:textId="77777777" w:rsidR="00303C4C" w:rsidRPr="0054545D" w:rsidRDefault="00303C4C" w:rsidP="0054545D">
      <w:pPr>
        <w:rPr>
          <w:rFonts w:cs="Segoe UI"/>
          <w:sz w:val="18"/>
          <w:szCs w:val="18"/>
        </w:rPr>
      </w:pPr>
    </w:p>
    <w:p w14:paraId="5E7D9D47" w14:textId="77777777" w:rsidR="0054545D" w:rsidRP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384B32D2" w14:textId="77777777" w:rsidR="0054545D" w:rsidRP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141226BD" w14:textId="77777777" w:rsidR="0054545D" w:rsidRP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157B0E3D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21911E94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05CDF539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00E91C00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05464567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231EC7F4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14AADAF7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61E0D6DA" w14:textId="77777777" w:rsid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42874C24" w14:textId="77777777" w:rsidR="0054545D" w:rsidRP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5AAA2419" w14:textId="77777777" w:rsidR="0054545D" w:rsidRP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121F26CF" w14:textId="77777777" w:rsidR="0054545D" w:rsidRPr="0054545D" w:rsidRDefault="0054545D" w:rsidP="0054545D">
      <w:pPr>
        <w:rPr>
          <w:rStyle w:val="eop"/>
          <w:rFonts w:cs="Calibri"/>
          <w:sz w:val="31"/>
          <w:szCs w:val="31"/>
          <w:bdr w:val="none" w:sz="0" w:space="0" w:color="auto" w:frame="1"/>
          <w:shd w:val="clear" w:color="auto" w:fill="C6C6C6"/>
        </w:rPr>
      </w:pPr>
    </w:p>
    <w:p w14:paraId="0B586EBF" w14:textId="79CD6262" w:rsidR="0054545D" w:rsidRPr="0054545D" w:rsidRDefault="0054545D" w:rsidP="0054545D">
      <w:pPr>
        <w:rPr>
          <w:rStyle w:val="normaltextrun"/>
          <w:b/>
          <w:bCs/>
          <w:sz w:val="28"/>
          <w:szCs w:val="28"/>
        </w:rPr>
      </w:pPr>
      <w:r w:rsidRPr="0054545D">
        <w:rPr>
          <w:rStyle w:val="normaltextrun"/>
          <w:b/>
          <w:bCs/>
          <w:sz w:val="28"/>
          <w:szCs w:val="28"/>
        </w:rPr>
        <w:t>Special meeting of Contractors to amend the </w:t>
      </w:r>
      <w:r w:rsidR="00303C4C">
        <w:rPr>
          <w:rStyle w:val="normaltextrun"/>
          <w:b/>
          <w:bCs/>
          <w:sz w:val="28"/>
          <w:szCs w:val="28"/>
        </w:rPr>
        <w:t>BLMK &amp; Northamptonshire</w:t>
      </w:r>
    </w:p>
    <w:p w14:paraId="28B66896" w14:textId="056CC3FE" w:rsidR="0054545D" w:rsidRPr="0054545D" w:rsidRDefault="0054545D" w:rsidP="0054545D">
      <w:pPr>
        <w:pStyle w:val="Subtitle"/>
        <w:rPr>
          <w:rStyle w:val="eop"/>
          <w:rFonts w:ascii="Mokoko Medium" w:hAnsi="Mokoko Medium" w:cs="Mokoko Medium"/>
          <w:sz w:val="44"/>
          <w:szCs w:val="44"/>
        </w:rPr>
      </w:pPr>
      <w:r w:rsidRPr="0054545D">
        <w:rPr>
          <w:rStyle w:val="normaltextrun"/>
        </w:rPr>
        <w:t>LPC Constitution and make changes to the LPC</w:t>
      </w:r>
      <w:r w:rsidR="00303C4C">
        <w:rPr>
          <w:rStyle w:val="normaltextrun"/>
        </w:rPr>
        <w:t xml:space="preserve"> boundary</w:t>
      </w:r>
    </w:p>
    <w:p w14:paraId="51541205" w14:textId="5B80E674" w:rsidR="0054545D" w:rsidRDefault="0054545D" w:rsidP="0054545D">
      <w:pPr>
        <w:rPr>
          <w:rStyle w:val="normaltextrun"/>
          <w:b/>
          <w:bCs/>
          <w:sz w:val="28"/>
          <w:szCs w:val="28"/>
        </w:rPr>
      </w:pPr>
      <w:r w:rsidRPr="0054545D">
        <w:rPr>
          <w:rStyle w:val="normaltextrun"/>
          <w:b/>
          <w:bCs/>
          <w:sz w:val="28"/>
          <w:szCs w:val="28"/>
        </w:rPr>
        <w:lastRenderedPageBreak/>
        <w:t>Agenda</w:t>
      </w:r>
    </w:p>
    <w:p w14:paraId="1A953F6D" w14:textId="203631FC" w:rsidR="00303C4C" w:rsidRPr="00303C4C" w:rsidRDefault="00303C4C" w:rsidP="0054545D">
      <w:r w:rsidRPr="00303C4C">
        <w:rPr>
          <w:rStyle w:val="normaltextrun"/>
        </w:rPr>
        <w:t>16</w:t>
      </w:r>
      <w:r w:rsidRPr="00303C4C">
        <w:rPr>
          <w:rStyle w:val="normaltextrun"/>
          <w:vertAlign w:val="superscript"/>
        </w:rPr>
        <w:t>th</w:t>
      </w:r>
      <w:r w:rsidRPr="00303C4C">
        <w:rPr>
          <w:rStyle w:val="normaltextrun"/>
        </w:rPr>
        <w:t xml:space="preserve"> September 2026, </w:t>
      </w:r>
      <w:r w:rsidR="00DD7087">
        <w:rPr>
          <w:rStyle w:val="normaltextrun"/>
        </w:rPr>
        <w:t>8</w:t>
      </w:r>
      <w:r w:rsidRPr="00303C4C">
        <w:rPr>
          <w:rStyle w:val="normaltextrun"/>
        </w:rPr>
        <w:t>-9pm</w:t>
      </w:r>
    </w:p>
    <w:p w14:paraId="173DEE7F" w14:textId="77777777" w:rsidR="00303C4C" w:rsidRDefault="00303C4C" w:rsidP="00303C4C">
      <w:pPr>
        <w:spacing w:before="0"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hyperlink r:id="rId8" w:tgtFrame="_blank" w:history="1">
        <w:r>
          <w:rPr>
            <w:rStyle w:val="Hyperlink"/>
          </w:rPr>
          <w:t>Community Pharmacy BLMK &amp; Northamptonshire AGM/SGM | Meeting-Join | Microsoft Teams</w:t>
        </w:r>
      </w:hyperlink>
    </w:p>
    <w:p w14:paraId="59CB70F3" w14:textId="77777777" w:rsidR="00303C4C" w:rsidRPr="0054545D" w:rsidRDefault="00303C4C" w:rsidP="0054545D">
      <w:pPr>
        <w:rPr>
          <w:rFonts w:cs="Segoe UI"/>
          <w:sz w:val="12"/>
          <w:szCs w:val="12"/>
        </w:rPr>
      </w:pPr>
    </w:p>
    <w:p w14:paraId="1CA51740" w14:textId="3B8A9046" w:rsidR="0054545D" w:rsidRPr="0054545D" w:rsidRDefault="0054545D" w:rsidP="0054545D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4545D">
        <w:rPr>
          <w:rStyle w:val="normaltextrun"/>
          <w:rFonts w:cs="Calibri"/>
        </w:rPr>
        <w:t>Welcome</w:t>
      </w:r>
    </w:p>
    <w:p w14:paraId="0479A222" w14:textId="3B5DA63A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Apologies for absence</w:t>
      </w:r>
    </w:p>
    <w:p w14:paraId="494DA873" w14:textId="12BEC535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Presentation on the proposed changes to the constitution</w:t>
      </w:r>
    </w:p>
    <w:p w14:paraId="43442329" w14:textId="334716D9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Summary of the changes (</w:t>
      </w:r>
      <w:r w:rsidR="00DD7087" w:rsidRPr="00DD7087">
        <w:rPr>
          <w:rStyle w:val="normaltextrun"/>
          <w:rFonts w:cs="Calibri"/>
        </w:rPr>
        <w:t>https://blmk-n.communitypharmacy.org.uk/annual-general-meeting-2026/</w:t>
      </w:r>
      <w:r w:rsidRPr="0054545D">
        <w:rPr>
          <w:rStyle w:val="normaltextrun"/>
          <w:rFonts w:cs="Calibri"/>
        </w:rPr>
        <w:t>) </w:t>
      </w:r>
    </w:p>
    <w:p w14:paraId="2805BE80" w14:textId="0C511793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Why are we recommending this </w:t>
      </w:r>
    </w:p>
    <w:p w14:paraId="7F6A0FD6" w14:textId="1E021AD3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Making it happen – proposed changes to the constitution and timelines </w:t>
      </w:r>
    </w:p>
    <w:p w14:paraId="22EE6EB1" w14:textId="651EE3CD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Questions and discussion </w:t>
      </w:r>
    </w:p>
    <w:p w14:paraId="30195026" w14:textId="598AF5E9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Ballot of contractors (in addition to votes received by post or email)</w:t>
      </w:r>
    </w:p>
    <w:p w14:paraId="56247F18" w14:textId="6D1619DE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Results declared and next steps</w:t>
      </w:r>
    </w:p>
    <w:p w14:paraId="512CABE3" w14:textId="4308C5B5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Any other business</w:t>
      </w:r>
    </w:p>
    <w:p w14:paraId="39CAFA15" w14:textId="7F35F396" w:rsidR="0054545D" w:rsidRPr="0054545D" w:rsidRDefault="0054545D" w:rsidP="0054545D">
      <w:pPr>
        <w:pStyle w:val="ListParagraph"/>
        <w:numPr>
          <w:ilvl w:val="0"/>
          <w:numId w:val="17"/>
        </w:numPr>
      </w:pPr>
      <w:r w:rsidRPr="0054545D">
        <w:rPr>
          <w:rStyle w:val="normaltextrun"/>
          <w:rFonts w:cs="Calibri"/>
        </w:rPr>
        <w:t>Close</w:t>
      </w:r>
    </w:p>
    <w:p w14:paraId="3AE8D092" w14:textId="42959755" w:rsidR="0054545D" w:rsidRPr="0054545D" w:rsidRDefault="0054545D" w:rsidP="0054545D">
      <w:pPr>
        <w:rPr>
          <w:rFonts w:cs="Segoe UI"/>
          <w:sz w:val="18"/>
          <w:szCs w:val="18"/>
        </w:rPr>
      </w:pPr>
    </w:p>
    <w:p w14:paraId="6E81A567" w14:textId="787FF6B3" w:rsidR="0054545D" w:rsidRPr="0054545D" w:rsidRDefault="0054545D" w:rsidP="0054545D">
      <w:pPr>
        <w:rPr>
          <w:rFonts w:cs="Segoe UI"/>
          <w:sz w:val="18"/>
          <w:szCs w:val="18"/>
        </w:rPr>
      </w:pPr>
    </w:p>
    <w:p w14:paraId="34216FB8" w14:textId="77777777" w:rsidR="007C15A6" w:rsidRPr="00AF5F23" w:rsidRDefault="007C15A6" w:rsidP="007C15A6">
      <w:pPr>
        <w:pStyle w:val="ListNumber"/>
        <w:numPr>
          <w:ilvl w:val="0"/>
          <w:numId w:val="0"/>
        </w:numPr>
        <w:ind w:left="360" w:hanging="360"/>
      </w:pPr>
    </w:p>
    <w:sectPr w:rsidR="007C15A6" w:rsidRPr="00AF5F23" w:rsidSect="008463CD">
      <w:headerReference w:type="default" r:id="rId9"/>
      <w:footerReference w:type="default" r:id="rId10"/>
      <w:headerReference w:type="first" r:id="rId11"/>
      <w:type w:val="continuous"/>
      <w:pgSz w:w="11906" w:h="16838"/>
      <w:pgMar w:top="1021" w:right="1021" w:bottom="1021" w:left="1021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DD3BAD" w14:textId="77777777" w:rsidR="00C100F7" w:rsidRDefault="00C100F7" w:rsidP="00630E66">
      <w:r>
        <w:separator/>
      </w:r>
    </w:p>
  </w:endnote>
  <w:endnote w:type="continuationSeparator" w:id="0">
    <w:p w14:paraId="47256420" w14:textId="77777777" w:rsidR="00C100F7" w:rsidRDefault="00C100F7" w:rsidP="0063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Mokoko Medium">
    <w:altName w:val="Cambria"/>
    <w:panose1 w:val="020B0604020202020204"/>
    <w:charset w:val="00"/>
    <w:family w:val="roman"/>
    <w:pitch w:val="variable"/>
    <w:sig w:usb0="A00000EF" w:usb1="0000205B" w:usb2="00000008" w:usb3="00000000" w:csb0="00000093" w:csb1="00000000"/>
  </w:font>
  <w:font w:name="Azo Sans">
    <w:altName w:val="Calibri"/>
    <w:panose1 w:val="020B0604020202020204"/>
    <w:charset w:val="4D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3BFD30" w14:textId="6D3E7F3F" w:rsidR="00144C83" w:rsidRPr="003D3DAE" w:rsidRDefault="00144C83" w:rsidP="00E338D7">
    <w:pPr>
      <w:pStyle w:val="Footer"/>
      <w:spacing w:before="600" w:after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23E39F" w14:textId="77777777" w:rsidR="00C100F7" w:rsidRDefault="00C100F7" w:rsidP="00630E66">
      <w:r>
        <w:separator/>
      </w:r>
    </w:p>
  </w:footnote>
  <w:footnote w:type="continuationSeparator" w:id="0">
    <w:p w14:paraId="58E62536" w14:textId="77777777" w:rsidR="00C100F7" w:rsidRDefault="00C100F7" w:rsidP="0063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5311B5" w14:textId="0FB38614" w:rsidR="00721E34" w:rsidRDefault="00846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B02320" wp14:editId="785871EC">
          <wp:simplePos x="0" y="0"/>
          <wp:positionH relativeFrom="column">
            <wp:posOffset>3708400</wp:posOffset>
          </wp:positionH>
          <wp:positionV relativeFrom="page">
            <wp:posOffset>241300</wp:posOffset>
          </wp:positionV>
          <wp:extent cx="3186000" cy="1170000"/>
          <wp:effectExtent l="0" t="0" r="0" b="0"/>
          <wp:wrapNone/>
          <wp:docPr id="621192747" name="Picture 1" descr="A group of squares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92747" name="Picture 1" descr="A group of squares on a white background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6000" cy="11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3C4C">
      <w:rPr>
        <w:noProof/>
      </w:rPr>
      <w:drawing>
        <wp:inline distT="0" distB="0" distL="0" distR="0" wp14:anchorId="752B5892" wp14:editId="23A98880">
          <wp:extent cx="1967947" cy="737980"/>
          <wp:effectExtent l="0" t="0" r="635" b="0"/>
          <wp:docPr id="16116740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674059" name="Picture 16116740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044" cy="747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421BB8" w14:textId="77777777" w:rsidR="00A06961" w:rsidRDefault="00A06961">
    <w:pPr>
      <w:pStyle w:val="Header"/>
    </w:pPr>
    <w:r>
      <w:rPr>
        <w:noProof/>
      </w:rPr>
      <w:drawing>
        <wp:inline distT="0" distB="0" distL="0" distR="0" wp14:anchorId="650DF91E" wp14:editId="30031847">
          <wp:extent cx="1917700" cy="609600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7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FF7E1F6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6E3B"/>
      </w:rPr>
    </w:lvl>
  </w:abstractNum>
  <w:abstractNum w:abstractNumId="1" w15:restartNumberingAfterBreak="0">
    <w:nsid w:val="FFFFFF89"/>
    <w:multiLevelType w:val="singleLevel"/>
    <w:tmpl w:val="365609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4F5C87"/>
    <w:multiLevelType w:val="multilevel"/>
    <w:tmpl w:val="04A0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D2D02"/>
    <w:multiLevelType w:val="hybridMultilevel"/>
    <w:tmpl w:val="398861F4"/>
    <w:lvl w:ilvl="0" w:tplc="5180F874">
      <w:start w:val="1"/>
      <w:numFmt w:val="decimal"/>
      <w:lvlText w:val="%1."/>
      <w:lvlJc w:val="left"/>
      <w:pPr>
        <w:ind w:left="720" w:hanging="360"/>
      </w:pPr>
      <w:rPr>
        <w:color w:val="FF6D3A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D5F14"/>
    <w:multiLevelType w:val="hybridMultilevel"/>
    <w:tmpl w:val="9C92F698"/>
    <w:lvl w:ilvl="0" w:tplc="277C3D58">
      <w:start w:val="1"/>
      <w:numFmt w:val="bullet"/>
      <w:pStyle w:val="CPEList-Bullets"/>
      <w:lvlText w:val=""/>
      <w:lvlJc w:val="left"/>
      <w:pPr>
        <w:ind w:left="227" w:hanging="227"/>
      </w:pPr>
      <w:rPr>
        <w:rFonts w:ascii="Wingdings" w:hAnsi="Wingdings" w:hint="default"/>
        <w:color w:val="FF6E3B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08371F"/>
    <w:multiLevelType w:val="multilevel"/>
    <w:tmpl w:val="6E96F184"/>
    <w:styleLink w:val="CurrentList1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087178"/>
    <w:multiLevelType w:val="multilevel"/>
    <w:tmpl w:val="EB4A1864"/>
    <w:styleLink w:val="CurrentList2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u w:color="FF6E3B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4658CB"/>
    <w:multiLevelType w:val="multilevel"/>
    <w:tmpl w:val="429250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947D30"/>
    <w:multiLevelType w:val="multilevel"/>
    <w:tmpl w:val="F80438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4A515E"/>
    <w:multiLevelType w:val="multilevel"/>
    <w:tmpl w:val="B1C45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13BB3"/>
    <w:multiLevelType w:val="multilevel"/>
    <w:tmpl w:val="2960BE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7A383C"/>
    <w:multiLevelType w:val="multilevel"/>
    <w:tmpl w:val="1B34248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4F5503"/>
    <w:multiLevelType w:val="multilevel"/>
    <w:tmpl w:val="5B289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9811AE"/>
    <w:multiLevelType w:val="multilevel"/>
    <w:tmpl w:val="C86AFC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EA3FE1"/>
    <w:multiLevelType w:val="multilevel"/>
    <w:tmpl w:val="98521E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E227EB"/>
    <w:multiLevelType w:val="multilevel"/>
    <w:tmpl w:val="3564C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834BC7"/>
    <w:multiLevelType w:val="multilevel"/>
    <w:tmpl w:val="B8E4A3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311691">
    <w:abstractNumId w:val="1"/>
  </w:num>
  <w:num w:numId="2" w16cid:durableId="1241326829">
    <w:abstractNumId w:val="0"/>
  </w:num>
  <w:num w:numId="3" w16cid:durableId="1484003500">
    <w:abstractNumId w:val="4"/>
  </w:num>
  <w:num w:numId="4" w16cid:durableId="1777670013">
    <w:abstractNumId w:val="5"/>
  </w:num>
  <w:num w:numId="5" w16cid:durableId="1190334263">
    <w:abstractNumId w:val="6"/>
  </w:num>
  <w:num w:numId="6" w16cid:durableId="553470593">
    <w:abstractNumId w:val="2"/>
  </w:num>
  <w:num w:numId="7" w16cid:durableId="362637805">
    <w:abstractNumId w:val="12"/>
  </w:num>
  <w:num w:numId="8" w16cid:durableId="978654225">
    <w:abstractNumId w:val="15"/>
  </w:num>
  <w:num w:numId="9" w16cid:durableId="1168667177">
    <w:abstractNumId w:val="13"/>
  </w:num>
  <w:num w:numId="10" w16cid:durableId="612597701">
    <w:abstractNumId w:val="10"/>
  </w:num>
  <w:num w:numId="11" w16cid:durableId="1758288536">
    <w:abstractNumId w:val="11"/>
  </w:num>
  <w:num w:numId="12" w16cid:durableId="45688602">
    <w:abstractNumId w:val="9"/>
  </w:num>
  <w:num w:numId="13" w16cid:durableId="1119302361">
    <w:abstractNumId w:val="7"/>
  </w:num>
  <w:num w:numId="14" w16cid:durableId="1141926880">
    <w:abstractNumId w:val="14"/>
  </w:num>
  <w:num w:numId="15" w16cid:durableId="1078164040">
    <w:abstractNumId w:val="8"/>
  </w:num>
  <w:num w:numId="16" w16cid:durableId="595019739">
    <w:abstractNumId w:val="16"/>
  </w:num>
  <w:num w:numId="17" w16cid:durableId="168756787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5D"/>
    <w:rsid w:val="00011577"/>
    <w:rsid w:val="00043D85"/>
    <w:rsid w:val="000D4ADA"/>
    <w:rsid w:val="0011715D"/>
    <w:rsid w:val="00142F9A"/>
    <w:rsid w:val="00144C83"/>
    <w:rsid w:val="00147A4B"/>
    <w:rsid w:val="00163129"/>
    <w:rsid w:val="0016781F"/>
    <w:rsid w:val="002154C2"/>
    <w:rsid w:val="00223C88"/>
    <w:rsid w:val="00232B11"/>
    <w:rsid w:val="002765A8"/>
    <w:rsid w:val="0028295A"/>
    <w:rsid w:val="0029378A"/>
    <w:rsid w:val="002C51E8"/>
    <w:rsid w:val="002E1ACD"/>
    <w:rsid w:val="002F6DD0"/>
    <w:rsid w:val="003025D1"/>
    <w:rsid w:val="00303C4C"/>
    <w:rsid w:val="0030587C"/>
    <w:rsid w:val="00325DE9"/>
    <w:rsid w:val="0032645E"/>
    <w:rsid w:val="00352C36"/>
    <w:rsid w:val="003C5AAF"/>
    <w:rsid w:val="003D3DAE"/>
    <w:rsid w:val="003D4534"/>
    <w:rsid w:val="00416918"/>
    <w:rsid w:val="00423239"/>
    <w:rsid w:val="0044019D"/>
    <w:rsid w:val="00454680"/>
    <w:rsid w:val="0047521E"/>
    <w:rsid w:val="004B1313"/>
    <w:rsid w:val="004E20F8"/>
    <w:rsid w:val="00501B6C"/>
    <w:rsid w:val="0054545D"/>
    <w:rsid w:val="00596E83"/>
    <w:rsid w:val="005A26E7"/>
    <w:rsid w:val="005C3ED7"/>
    <w:rsid w:val="005F03FB"/>
    <w:rsid w:val="005F1BDB"/>
    <w:rsid w:val="00605E19"/>
    <w:rsid w:val="00630E66"/>
    <w:rsid w:val="007147FF"/>
    <w:rsid w:val="00721E34"/>
    <w:rsid w:val="00737119"/>
    <w:rsid w:val="00766C75"/>
    <w:rsid w:val="00792A9B"/>
    <w:rsid w:val="007B377A"/>
    <w:rsid w:val="007C15A6"/>
    <w:rsid w:val="007C2878"/>
    <w:rsid w:val="007C6669"/>
    <w:rsid w:val="007D591A"/>
    <w:rsid w:val="007E15AE"/>
    <w:rsid w:val="008166D8"/>
    <w:rsid w:val="008359FA"/>
    <w:rsid w:val="008463CD"/>
    <w:rsid w:val="0085104A"/>
    <w:rsid w:val="0087477A"/>
    <w:rsid w:val="008F4E48"/>
    <w:rsid w:val="00947383"/>
    <w:rsid w:val="00956968"/>
    <w:rsid w:val="00964EA6"/>
    <w:rsid w:val="009778F0"/>
    <w:rsid w:val="00987557"/>
    <w:rsid w:val="009C7E6C"/>
    <w:rsid w:val="009E349E"/>
    <w:rsid w:val="009E5B04"/>
    <w:rsid w:val="00A06961"/>
    <w:rsid w:val="00A12466"/>
    <w:rsid w:val="00A317DF"/>
    <w:rsid w:val="00A36F03"/>
    <w:rsid w:val="00AA4606"/>
    <w:rsid w:val="00AD026E"/>
    <w:rsid w:val="00AD565F"/>
    <w:rsid w:val="00AF5F23"/>
    <w:rsid w:val="00B800CB"/>
    <w:rsid w:val="00C100F7"/>
    <w:rsid w:val="00C22C5E"/>
    <w:rsid w:val="00D30FBF"/>
    <w:rsid w:val="00D37431"/>
    <w:rsid w:val="00D728CB"/>
    <w:rsid w:val="00DD7087"/>
    <w:rsid w:val="00E338D7"/>
    <w:rsid w:val="00E55800"/>
    <w:rsid w:val="00E71B4A"/>
    <w:rsid w:val="00ED6EA3"/>
    <w:rsid w:val="00F560D8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4E341"/>
  <w15:chartTrackingRefBased/>
  <w15:docId w15:val="{01E41889-6466-4F0D-82A0-7398D9EB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669"/>
    <w:pPr>
      <w:spacing w:before="120" w:after="160" w:line="336" w:lineRule="auto"/>
    </w:pPr>
    <w:rPr>
      <w:rFonts w:ascii="DM Sans" w:eastAsia="Calibri" w:hAnsi="DM Sans" w:cs="Times New Roman"/>
      <w:color w:val="0072CE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A3C0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D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D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F6D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D0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9E349E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NoParagraphStyle">
    <w:name w:val="[No Paragraph Style]"/>
    <w:rsid w:val="003C5A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leGrid">
    <w:name w:val="Table Grid"/>
    <w:basedOn w:val="TableNormal"/>
    <w:uiPriority w:val="39"/>
    <w:rsid w:val="00766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CPE - Cover Title"/>
    <w:basedOn w:val="Normal"/>
    <w:next w:val="Normal"/>
    <w:link w:val="TitleChar"/>
    <w:uiPriority w:val="10"/>
    <w:qFormat/>
    <w:rsid w:val="00A12466"/>
    <w:pPr>
      <w:spacing w:before="0" w:after="0" w:line="192" w:lineRule="auto"/>
    </w:pPr>
    <w:rPr>
      <w:rFonts w:ascii="Mokoko Medium" w:hAnsi="Mokoko Medium" w:cs="Mokoko Medium"/>
      <w:b/>
      <w:bCs/>
      <w:sz w:val="116"/>
      <w:szCs w:val="116"/>
    </w:rPr>
  </w:style>
  <w:style w:type="character" w:customStyle="1" w:styleId="TitleChar">
    <w:name w:val="Title Char"/>
    <w:aliases w:val="CPE - Cover Title Char"/>
    <w:basedOn w:val="DefaultParagraphFont"/>
    <w:link w:val="Title"/>
    <w:uiPriority w:val="10"/>
    <w:rsid w:val="00A12466"/>
    <w:rPr>
      <w:rFonts w:ascii="Mokoko Medium" w:eastAsia="Calibri" w:hAnsi="Mokoko Medium" w:cs="Mokoko Medium"/>
      <w:b/>
      <w:bCs/>
      <w:color w:val="0F6B61"/>
      <w:sz w:val="116"/>
      <w:szCs w:val="116"/>
    </w:rPr>
  </w:style>
  <w:style w:type="paragraph" w:styleId="NoSpacing">
    <w:name w:val="No Spacing"/>
    <w:link w:val="NoSpacingChar"/>
    <w:uiPriority w:val="1"/>
    <w:qFormat/>
    <w:rsid w:val="005F1BD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F1BDB"/>
    <w:rPr>
      <w:rFonts w:eastAsiaTheme="minorEastAsia"/>
      <w:sz w:val="22"/>
      <w:szCs w:val="22"/>
      <w:lang w:val="en-US" w:eastAsia="zh-CN"/>
    </w:rPr>
  </w:style>
  <w:style w:type="paragraph" w:styleId="BodyText">
    <w:name w:val="Body Text"/>
    <w:aliases w:val="CPE - Body Text"/>
    <w:basedOn w:val="Normal"/>
    <w:link w:val="BodyTextChar"/>
    <w:uiPriority w:val="99"/>
    <w:rsid w:val="00630E66"/>
    <w:pPr>
      <w:suppressAutoHyphens/>
      <w:autoSpaceDE w:val="0"/>
      <w:autoSpaceDN w:val="0"/>
      <w:adjustRightInd w:val="0"/>
      <w:spacing w:before="0" w:after="170"/>
      <w:textAlignment w:val="center"/>
    </w:pPr>
    <w:rPr>
      <w:rFonts w:eastAsiaTheme="minorHAnsi" w:cs="Azo San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557"/>
    <w:rPr>
      <w:rFonts w:eastAsiaTheme="minorHAnsi" w:cs="Azo Sans"/>
      <w:b/>
      <w:bCs/>
      <w:color w:val="48D1BA" w:themeColor="background1"/>
      <w:spacing w:val="5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987557"/>
    <w:rPr>
      <w:rFonts w:ascii="Azo Sans" w:hAnsi="Azo Sans" w:cs="Azo Sans"/>
      <w:b/>
      <w:bCs/>
      <w:color w:val="48D1BA" w:themeColor="background1"/>
      <w:spacing w:val="5"/>
      <w:sz w:val="26"/>
      <w:szCs w:val="26"/>
    </w:rPr>
  </w:style>
  <w:style w:type="character" w:customStyle="1" w:styleId="BodyTextChar">
    <w:name w:val="Body Text Char"/>
    <w:aliases w:val="CPE - Body Text Char"/>
    <w:basedOn w:val="DefaultParagraphFont"/>
    <w:link w:val="BodyText"/>
    <w:uiPriority w:val="99"/>
    <w:rsid w:val="00630E66"/>
    <w:rPr>
      <w:rFonts w:ascii="DM Sans" w:hAnsi="DM Sans" w:cs="Azo Sans"/>
      <w:color w:val="0F6B61"/>
      <w:sz w:val="22"/>
      <w:szCs w:val="22"/>
    </w:rPr>
  </w:style>
  <w:style w:type="paragraph" w:customStyle="1" w:styleId="CPE-Heading2">
    <w:name w:val="CPE - Heading 2"/>
    <w:basedOn w:val="BodyText"/>
    <w:uiPriority w:val="99"/>
    <w:rsid w:val="00454680"/>
    <w:pPr>
      <w:keepNext/>
      <w:spacing w:before="170"/>
    </w:pPr>
    <w:rPr>
      <w:b/>
      <w:bCs/>
      <w:sz w:val="26"/>
      <w:szCs w:val="26"/>
    </w:rPr>
  </w:style>
  <w:style w:type="paragraph" w:customStyle="1" w:styleId="CPE-Heading1">
    <w:name w:val="CPE - Heading 1"/>
    <w:basedOn w:val="CPE-Heading2"/>
    <w:uiPriority w:val="99"/>
    <w:rsid w:val="00454680"/>
    <w:pPr>
      <w:spacing w:before="454"/>
    </w:pPr>
    <w:rPr>
      <w:sz w:val="32"/>
      <w:szCs w:val="32"/>
    </w:rPr>
  </w:style>
  <w:style w:type="paragraph" w:customStyle="1" w:styleId="CPEList-Bullets">
    <w:name w:val="CPE List - Bullets"/>
    <w:basedOn w:val="ListBullet"/>
    <w:uiPriority w:val="99"/>
    <w:rsid w:val="00737119"/>
    <w:pPr>
      <w:numPr>
        <w:numId w:val="3"/>
      </w:numPr>
    </w:pPr>
  </w:style>
  <w:style w:type="paragraph" w:customStyle="1" w:styleId="Connect-LIst-Numered">
    <w:name w:val="Connect - LIst - Numered"/>
    <w:basedOn w:val="ListNumber"/>
    <w:uiPriority w:val="99"/>
    <w:rsid w:val="00630E66"/>
  </w:style>
  <w:style w:type="character" w:customStyle="1" w:styleId="CPE-Link">
    <w:name w:val="CPE - Link"/>
    <w:uiPriority w:val="99"/>
    <w:rsid w:val="004E20F8"/>
    <w:rPr>
      <w:b/>
      <w:color w:val="FF6E3B"/>
      <w:u w:val="thick"/>
    </w:rPr>
  </w:style>
  <w:style w:type="character" w:customStyle="1" w:styleId="CPE-Bold">
    <w:name w:val="CPE - Bold"/>
    <w:uiPriority w:val="99"/>
    <w:rsid w:val="00F560D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7557"/>
    <w:rPr>
      <w:rFonts w:asciiTheme="majorHAnsi" w:eastAsiaTheme="majorEastAsia" w:hAnsiTheme="majorHAnsi" w:cstheme="majorBidi"/>
      <w:color w:val="EA3C00" w:themeColor="accent1" w:themeShade="BF"/>
      <w:sz w:val="26"/>
      <w:szCs w:val="26"/>
    </w:rPr>
  </w:style>
  <w:style w:type="paragraph" w:styleId="ListBullet">
    <w:name w:val="List Bullet"/>
    <w:basedOn w:val="Normal"/>
    <w:uiPriority w:val="99"/>
    <w:semiHidden/>
    <w:unhideWhenUsed/>
    <w:rsid w:val="00454680"/>
    <w:pPr>
      <w:numPr>
        <w:numId w:val="1"/>
      </w:numPr>
      <w:contextualSpacing/>
    </w:pPr>
  </w:style>
  <w:style w:type="paragraph" w:styleId="ListNumber">
    <w:name w:val="List Number"/>
    <w:aliases w:val="CPE - List Number"/>
    <w:basedOn w:val="Normal"/>
    <w:uiPriority w:val="99"/>
    <w:unhideWhenUsed/>
    <w:rsid w:val="00737119"/>
    <w:pPr>
      <w:numPr>
        <w:numId w:val="2"/>
      </w:numPr>
      <w:contextualSpacing/>
    </w:pPr>
  </w:style>
  <w:style w:type="paragraph" w:customStyle="1" w:styleId="CPE-SectionTitle">
    <w:name w:val="CPE - Section Title"/>
    <w:basedOn w:val="Normal"/>
    <w:qFormat/>
    <w:rsid w:val="007C6669"/>
    <w:pPr>
      <w:spacing w:before="800" w:after="800" w:line="264" w:lineRule="auto"/>
      <w:contextualSpacing/>
    </w:pPr>
    <w:rPr>
      <w:rFonts w:ascii="Mokoko Medium" w:hAnsi="Mokoko Medium" w:cs="Mokoko Medium"/>
      <w:sz w:val="72"/>
      <w:szCs w:val="72"/>
    </w:rPr>
  </w:style>
  <w:style w:type="paragraph" w:customStyle="1" w:styleId="CPE-SectionTitle-pagebreak">
    <w:name w:val="CPE - Section Title - page break"/>
    <w:basedOn w:val="CPE-SectionTitle"/>
    <w:qFormat/>
    <w:rsid w:val="007C15A6"/>
    <w:pPr>
      <w:pageBreakBefore/>
    </w:pPr>
  </w:style>
  <w:style w:type="paragraph" w:customStyle="1" w:styleId="CPE-SectionHeading">
    <w:name w:val="CPE - Section Heading"/>
    <w:basedOn w:val="CPE-SectionTitle"/>
    <w:qFormat/>
    <w:rsid w:val="00E338D7"/>
    <w:pPr>
      <w:spacing w:before="600" w:after="300"/>
    </w:pPr>
    <w:rPr>
      <w:sz w:val="44"/>
      <w:szCs w:val="44"/>
    </w:rPr>
  </w:style>
  <w:style w:type="numbering" w:customStyle="1" w:styleId="CurrentList1">
    <w:name w:val="Current List1"/>
    <w:uiPriority w:val="99"/>
    <w:rsid w:val="00737119"/>
    <w:pPr>
      <w:numPr>
        <w:numId w:val="4"/>
      </w:numPr>
    </w:pPr>
  </w:style>
  <w:style w:type="numbering" w:customStyle="1" w:styleId="CurrentList2">
    <w:name w:val="Current List2"/>
    <w:uiPriority w:val="99"/>
    <w:rsid w:val="00737119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54545D"/>
    <w:rPr>
      <w:color w:val="FF6D3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45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4545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4545D"/>
  </w:style>
  <w:style w:type="character" w:customStyle="1" w:styleId="eop">
    <w:name w:val="eop"/>
    <w:basedOn w:val="DefaultParagraphFont"/>
    <w:rsid w:val="0054545D"/>
  </w:style>
  <w:style w:type="paragraph" w:styleId="ListParagraph">
    <w:name w:val="List Paragraph"/>
    <w:basedOn w:val="Normal"/>
    <w:uiPriority w:val="34"/>
    <w:qFormat/>
    <w:rsid w:val="00545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9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57334824069590?p=NCtAB3m7uKyKPOJIY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lynBeltran\OneDrive%20-%20Community%20Pharmacy%20England\Documents\Custom%20Office%20Templates\LPC%20Local%20word%20documents%20template.dotx" TargetMode="External"/></Relationships>
</file>

<file path=word/theme/theme1.xml><?xml version="1.0" encoding="utf-8"?>
<a:theme xmlns:a="http://schemas.openxmlformats.org/drawingml/2006/main" name="Office Theme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C24024-02CA-5B48-94BD-C5B65372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C:\Users\SharlynBeltran\OneDrive - Community Pharmacy England\Documents\Custom Office Templates\LPC Local word documents template.dotx</Template>
  <TotalTime>0</TotalTime>
  <Pages>3</Pages>
  <Words>361</Words>
  <Characters>1973</Characters>
  <Application>Microsoft Office Word</Application>
  <DocSecurity>0</DocSecurity>
  <Lines>89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We’re all community pharmacy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We’re all community pharmacy</dc:title>
  <dc:subject>1st June 2022</dc:subject>
  <dc:creator>Sharlyn Beltran</dc:creator>
  <cp:keywords/>
  <dc:description/>
  <cp:lastModifiedBy>Anne-Marie King</cp:lastModifiedBy>
  <cp:revision>2</cp:revision>
  <cp:lastPrinted>2022-06-09T11:49:00Z</cp:lastPrinted>
  <dcterms:created xsi:type="dcterms:W3CDTF">2026-09-01T12:06:00Z</dcterms:created>
  <dcterms:modified xsi:type="dcterms:W3CDTF">2026-09-01T12:06:00Z</dcterms:modified>
</cp:coreProperties>
</file>