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4924FE" w14:textId="77777777" w:rsidR="00C34607" w:rsidRDefault="00C34607" w:rsidP="00C34607">
      <w:pPr>
        <w:pStyle w:val="BasicParagraph"/>
        <w:spacing w:before="240" w:after="240"/>
        <w:jc w:val="center"/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</w:pPr>
    </w:p>
    <w:p w14:paraId="1F1D05FB" w14:textId="77777777" w:rsidR="00C34607" w:rsidRDefault="00C34607" w:rsidP="00C34607">
      <w:pPr>
        <w:pStyle w:val="BasicParagraph"/>
        <w:spacing w:before="240" w:after="240"/>
        <w:jc w:val="center"/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</w:pPr>
    </w:p>
    <w:p w14:paraId="377B42A1" w14:textId="77777777" w:rsidR="00C34607" w:rsidRPr="00C34607" w:rsidRDefault="00C34607" w:rsidP="00C508F9">
      <w:pPr>
        <w:pStyle w:val="BasicParagraph"/>
        <w:spacing w:before="240" w:after="240"/>
        <w:jc w:val="center"/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</w:pPr>
      <w:r w:rsidRPr="00C34607"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Annual General Meeting of Contractors</w:t>
      </w:r>
    </w:p>
    <w:p w14:paraId="0EB7E92B" w14:textId="77777777" w:rsidR="00C34607" w:rsidRPr="00C34607" w:rsidRDefault="00C34607" w:rsidP="00C508F9">
      <w:pPr>
        <w:pStyle w:val="BasicParagraph"/>
        <w:spacing w:before="240" w:after="240"/>
        <w:jc w:val="center"/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</w:pPr>
      <w:r w:rsidRPr="00C34607"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Agend</w:t>
      </w:r>
      <w:r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a</w:t>
      </w:r>
    </w:p>
    <w:p w14:paraId="4078BF75" w14:textId="6D4791F4" w:rsidR="00C34607" w:rsidRDefault="00C508F9" w:rsidP="00C508F9">
      <w:pPr>
        <w:pStyle w:val="BasicParagraph"/>
        <w:spacing w:before="240" w:after="240"/>
        <w:jc w:val="center"/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</w:pPr>
      <w:r w:rsidRPr="00C508F9"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16</w:t>
      </w:r>
      <w:r w:rsidRPr="00C508F9">
        <w:rPr>
          <w:rFonts w:ascii="Mokoko Medium" w:hAnsi="Mokoko Medium" w:cs="Mokoko Medium"/>
          <w:b/>
          <w:bCs/>
          <w:color w:val="0072CE" w:themeColor="text1"/>
          <w:sz w:val="24"/>
          <w:szCs w:val="24"/>
          <w:vertAlign w:val="superscript"/>
        </w:rPr>
        <w:t>th</w:t>
      </w:r>
      <w:r w:rsidRPr="00C508F9"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 xml:space="preserve"> September 2026</w:t>
      </w:r>
      <w:r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, 7-</w:t>
      </w:r>
      <w:r w:rsidR="00891927"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8</w:t>
      </w:r>
      <w:r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  <w:t>pm</w:t>
      </w:r>
    </w:p>
    <w:p w14:paraId="44B5366B" w14:textId="77777777" w:rsidR="00C508F9" w:rsidRDefault="00C508F9" w:rsidP="00C508F9">
      <w:pPr>
        <w:jc w:val="center"/>
      </w:pPr>
      <w:hyperlink r:id="rId7" w:tgtFrame="_blank" w:history="1">
        <w:r>
          <w:rPr>
            <w:rStyle w:val="Hyperlink"/>
          </w:rPr>
          <w:t>Community Pharmacy BLMK &amp; Northamptonshire AGM/SGM | Meeting-Join | Microsoft Teams</w:t>
        </w:r>
      </w:hyperlink>
    </w:p>
    <w:p w14:paraId="4C1F3125" w14:textId="77777777" w:rsidR="00C508F9" w:rsidRPr="00C508F9" w:rsidRDefault="00C508F9" w:rsidP="00C508F9">
      <w:pPr>
        <w:pStyle w:val="BasicParagraph"/>
        <w:spacing w:before="240" w:after="240"/>
        <w:jc w:val="center"/>
        <w:rPr>
          <w:rFonts w:ascii="Mokoko Medium" w:hAnsi="Mokoko Medium" w:cs="Mokoko Medium"/>
          <w:b/>
          <w:bCs/>
          <w:color w:val="0072CE" w:themeColor="text1"/>
          <w:sz w:val="24"/>
          <w:szCs w:val="24"/>
        </w:rPr>
      </w:pPr>
    </w:p>
    <w:p w14:paraId="3C77F307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Welcome</w:t>
      </w:r>
    </w:p>
    <w:p w14:paraId="60B3395E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Apologies for absence</w:t>
      </w:r>
    </w:p>
    <w:p w14:paraId="56ACC595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Minutes of the last meeting </w:t>
      </w:r>
    </w:p>
    <w:p w14:paraId="3D24B753" w14:textId="617F4BFF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Presentation on the annual report for </w:t>
      </w:r>
      <w:r w:rsidR="00C508F9">
        <w:rPr>
          <w:rFonts w:ascii="Calibri" w:hAnsi="Calibri" w:cs="Arial"/>
          <w:lang w:val="en-GB"/>
        </w:rPr>
        <w:t>2025/26</w:t>
      </w:r>
    </w:p>
    <w:p w14:paraId="4499CEF5" w14:textId="3AA43AB5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Presentation of the financial statements for </w:t>
      </w:r>
      <w:r w:rsidR="00C508F9">
        <w:rPr>
          <w:rFonts w:ascii="Calibri" w:hAnsi="Calibri" w:cs="Arial"/>
          <w:lang w:val="en-GB"/>
        </w:rPr>
        <w:t>2025/26</w:t>
      </w:r>
    </w:p>
    <w:p w14:paraId="19B15A76" w14:textId="4F848130" w:rsidR="00891927" w:rsidRPr="007E23A8" w:rsidRDefault="0089192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Reappointment of Jayendra Shah as Auditor</w:t>
      </w:r>
    </w:p>
    <w:p w14:paraId="5BA564BE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 w:rsidRPr="7FFD95D7">
        <w:rPr>
          <w:rFonts w:ascii="Calibri" w:hAnsi="Calibri" w:cs="Arial"/>
          <w:lang w:val="en-GB"/>
        </w:rPr>
        <w:t xml:space="preserve">Questions and discussion </w:t>
      </w:r>
    </w:p>
    <w:p w14:paraId="7316C1C2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Ballot of contractors (in addition to votes received by post or email)</w:t>
      </w:r>
    </w:p>
    <w:p w14:paraId="4B142F87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 w:rsidRPr="7FFD95D7">
        <w:rPr>
          <w:rFonts w:ascii="Calibri" w:hAnsi="Calibri" w:cs="Arial"/>
          <w:lang w:val="en-GB"/>
        </w:rPr>
        <w:t xml:space="preserve">Results declared </w:t>
      </w:r>
    </w:p>
    <w:p w14:paraId="4C297E94" w14:textId="77777777" w:rsidR="00C34607" w:rsidRDefault="00C34607" w:rsidP="00C34607">
      <w:pPr>
        <w:pStyle w:val="ListNumber"/>
        <w:numPr>
          <w:ilvl w:val="0"/>
          <w:numId w:val="3"/>
        </w:numPr>
        <w:tabs>
          <w:tab w:val="left" w:pos="720"/>
        </w:tabs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>Close</w:t>
      </w:r>
    </w:p>
    <w:p w14:paraId="6EE9E37B" w14:textId="77777777" w:rsidR="00C34607" w:rsidRPr="00C34607" w:rsidRDefault="00C34607" w:rsidP="00C34607">
      <w:pPr>
        <w:spacing w:before="240" w:after="240"/>
        <w:rPr>
          <w:rFonts w:ascii="DM Sans" w:eastAsia="Times New Roman" w:hAnsi="DM Sans"/>
        </w:rPr>
      </w:pPr>
    </w:p>
    <w:p w14:paraId="1DC8DF38" w14:textId="77777777" w:rsidR="002D6D46" w:rsidRPr="005473EE" w:rsidRDefault="002D6D46" w:rsidP="005473EE"/>
    <w:sectPr w:rsidR="002D6D46" w:rsidRPr="005473EE" w:rsidSect="001C077C">
      <w:footerReference w:type="default" r:id="rId8"/>
      <w:headerReference w:type="first" r:id="rId9"/>
      <w:footerReference w:type="first" r:id="rId10"/>
      <w:pgSz w:w="11906" w:h="16838"/>
      <w:pgMar w:top="2268" w:right="1304" w:bottom="1701" w:left="737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F9D928" w14:textId="77777777" w:rsidR="00772922" w:rsidRDefault="00772922" w:rsidP="000009E6">
      <w:r>
        <w:separator/>
      </w:r>
    </w:p>
  </w:endnote>
  <w:endnote w:type="continuationSeparator" w:id="0">
    <w:p w14:paraId="304CE838" w14:textId="77777777" w:rsidR="00772922" w:rsidRDefault="00772922" w:rsidP="0000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  <w:font w:name="Mokoko Medium">
    <w:altName w:val="Cambria"/>
    <w:panose1 w:val="020B0604020202020204"/>
    <w:charset w:val="00"/>
    <w:family w:val="roman"/>
    <w:pitch w:val="variable"/>
    <w:sig w:usb0="A00000EF" w:usb1="0000205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526215" w14:textId="77777777" w:rsidR="002477A0" w:rsidRDefault="00A6040C" w:rsidP="004758C6">
    <w:pPr>
      <w:rPr>
        <w:rFonts w:ascii="DM Sans" w:hAnsi="DM Sans" w:cs="Arial"/>
        <w:color w:val="106B62"/>
        <w:sz w:val="20"/>
        <w:szCs w:val="20"/>
        <w:lang w:eastAsia="en-GB"/>
      </w:rPr>
    </w:pPr>
    <w:r w:rsidRPr="00FB03C3">
      <w:rPr>
        <w:noProof/>
        <w:color w:val="0072CE" w:themeColor="tex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819E2" wp14:editId="6FF5E477">
              <wp:simplePos x="0" y="0"/>
              <wp:positionH relativeFrom="column">
                <wp:posOffset>5837555</wp:posOffset>
              </wp:positionH>
              <wp:positionV relativeFrom="paragraph">
                <wp:posOffset>-69215</wp:posOffset>
              </wp:positionV>
              <wp:extent cx="1828800" cy="1828800"/>
              <wp:effectExtent l="0" t="0" r="0" b="3810"/>
              <wp:wrapSquare wrapText="bothSides"/>
              <wp:docPr id="2848778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CDA849" w14:textId="77777777" w:rsidR="002477A0" w:rsidRPr="008307F3" w:rsidRDefault="00106EC3" w:rsidP="002477A0">
                          <w:pPr>
                            <w:pStyle w:val="Header"/>
                            <w:spacing w:before="600"/>
                            <w:rPr>
                              <w:rFonts w:ascii="DM Sans" w:hAnsi="DM Sans"/>
                              <w:b/>
                              <w:bCs/>
                              <w:noProof/>
                              <w:color w:val="0072CE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DM Sans" w:hAnsi="DM Sans"/>
                              <w:b/>
                              <w:bCs/>
                              <w:color w:val="0072CE" w:themeColor="text1"/>
                              <w:sz w:val="20"/>
                              <w:szCs w:val="20"/>
                            </w:rPr>
                            <w:t>xxx</w:t>
                          </w:r>
                          <w:r w:rsidR="002477A0" w:rsidRPr="008307F3">
                            <w:rPr>
                              <w:rFonts w:ascii="DM Sans" w:hAnsi="DM Sans"/>
                              <w:b/>
                              <w:bCs/>
                              <w:color w:val="0072CE" w:themeColor="text1"/>
                              <w:sz w:val="20"/>
                              <w:szCs w:val="20"/>
                            </w:rPr>
                            <w:t>.org.uk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819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9.65pt;margin-top:-5.4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" filled="f" stroked="f" strokeweight=".5pt">
              <v:textbox style="mso-fit-shape-to-text:t">
                <w:txbxContent>
                  <w:p w14:paraId="47CDA849" w14:textId="77777777" w:rsidR="002477A0" w:rsidRPr="008307F3" w:rsidRDefault="00106EC3" w:rsidP="002477A0">
                    <w:pPr>
                      <w:pStyle w:val="Header"/>
                      <w:spacing w:before="600"/>
                      <w:rPr>
                        <w:rFonts w:ascii="DM Sans" w:hAnsi="DM Sans"/>
                        <w:b/>
                        <w:bCs/>
                        <w:noProof/>
                        <w:color w:val="0072CE" w:themeColor="text1"/>
                        <w:sz w:val="20"/>
                        <w:szCs w:val="20"/>
                      </w:rPr>
                    </w:pPr>
                    <w:r>
                      <w:rPr>
                        <w:rFonts w:ascii="DM Sans" w:hAnsi="DM Sans"/>
                        <w:b/>
                        <w:bCs/>
                        <w:color w:val="0072CE" w:themeColor="text1"/>
                        <w:sz w:val="20"/>
                        <w:szCs w:val="20"/>
                      </w:rPr>
                      <w:t>xxx</w:t>
                    </w:r>
                    <w:r w:rsidR="002477A0" w:rsidRPr="008307F3">
                      <w:rPr>
                        <w:rFonts w:ascii="DM Sans" w:hAnsi="DM Sans"/>
                        <w:b/>
                        <w:bCs/>
                        <w:color w:val="0072CE" w:themeColor="text1"/>
                        <w:sz w:val="20"/>
                        <w:szCs w:val="20"/>
                      </w:rPr>
                      <w:t>.org.uk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7896C96" w14:textId="77777777" w:rsidR="002477A0" w:rsidRDefault="002477A0" w:rsidP="002477A0">
    <w:pPr>
      <w:rPr>
        <w:rFonts w:ascii="DM Sans" w:hAnsi="DM Sans" w:cs="Arial"/>
        <w:color w:val="106B62"/>
        <w:sz w:val="20"/>
        <w:szCs w:val="20"/>
        <w:lang w:eastAsia="en-GB"/>
      </w:rPr>
    </w:pPr>
  </w:p>
  <w:p w14:paraId="2E178FBC" w14:textId="77777777" w:rsidR="000009E6" w:rsidRPr="00FB03C3" w:rsidRDefault="00A6040C" w:rsidP="002477A0">
    <w:pPr>
      <w:rPr>
        <w:rFonts w:ascii="DM Sans" w:hAnsi="DM Sans"/>
        <w:color w:val="0072CE" w:themeColor="text1"/>
        <w:sz w:val="20"/>
        <w:szCs w:val="20"/>
      </w:rPr>
    </w:pPr>
    <w:r w:rsidRPr="00FB03C3">
      <w:rPr>
        <w:noProof/>
        <w:color w:val="0072CE" w:themeColor="text1"/>
      </w:rPr>
      <w:drawing>
        <wp:anchor distT="0" distB="0" distL="114300" distR="114300" simplePos="0" relativeHeight="251658240" behindDoc="0" locked="0" layoutInCell="1" allowOverlap="1" wp14:anchorId="474AA2B0" wp14:editId="155024B7">
          <wp:simplePos x="0" y="0"/>
          <wp:positionH relativeFrom="column">
            <wp:posOffset>5553710</wp:posOffset>
          </wp:positionH>
          <wp:positionV relativeFrom="paragraph">
            <wp:posOffset>14605</wp:posOffset>
          </wp:positionV>
          <wp:extent cx="280670" cy="291465"/>
          <wp:effectExtent l="0" t="0" r="5080" b="0"/>
          <wp:wrapNone/>
          <wp:docPr id="1831299000" name="Picture 1831299000" descr="A picture containing font, graphic design, graphic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957107" name="Picture 1" descr="A picture containing font, graphic design, graphics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670" cy="29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7A0" w:rsidRPr="00FB03C3">
      <w:rPr>
        <w:rFonts w:ascii="DM Sans" w:hAnsi="DM Sans" w:cs="Arial"/>
        <w:color w:val="0072CE" w:themeColor="text1"/>
        <w:sz w:val="20"/>
        <w:szCs w:val="20"/>
        <w:lang w:eastAsia="en-GB"/>
      </w:rPr>
      <w:t xml:space="preserve">Community Pharmacy </w:t>
    </w:r>
    <w:r w:rsidR="00106EC3">
      <w:rPr>
        <w:rFonts w:ascii="DM Sans" w:hAnsi="DM Sans" w:cs="Arial"/>
        <w:color w:val="0072CE" w:themeColor="text1"/>
        <w:sz w:val="20"/>
        <w:szCs w:val="20"/>
        <w:lang w:eastAsia="en-GB"/>
      </w:rPr>
      <w:t>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BC9C24" w14:textId="77777777" w:rsidR="000C1796" w:rsidRDefault="000C1796" w:rsidP="00687877">
    <w:pPr>
      <w:pStyle w:val="Footer"/>
      <w:rPr>
        <w:rFonts w:ascii="DM Sans" w:hAnsi="DM Sans"/>
        <w:color w:val="0072CE" w:themeColor="text1"/>
        <w:sz w:val="20"/>
        <w:szCs w:val="20"/>
      </w:rPr>
    </w:pPr>
  </w:p>
  <w:p w14:paraId="42BEE885" w14:textId="77777777" w:rsidR="000C1796" w:rsidRDefault="000C1796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/>
        <w:noProof/>
        <w:color w:val="0072CE" w:themeColor="text1"/>
        <w:sz w:val="20"/>
        <w:szCs w:val="20"/>
      </w:rPr>
      <w:drawing>
        <wp:anchor distT="0" distB="0" distL="114300" distR="114300" simplePos="0" relativeHeight="251659776" behindDoc="1" locked="0" layoutInCell="1" allowOverlap="1" wp14:anchorId="498D7917" wp14:editId="536B4996">
          <wp:simplePos x="0" y="0"/>
          <wp:positionH relativeFrom="column">
            <wp:posOffset>-39370</wp:posOffset>
          </wp:positionH>
          <wp:positionV relativeFrom="page">
            <wp:posOffset>9515475</wp:posOffset>
          </wp:positionV>
          <wp:extent cx="183600" cy="680400"/>
          <wp:effectExtent l="0" t="0" r="6985" b="5715"/>
          <wp:wrapTight wrapText="bothSides">
            <wp:wrapPolygon edited="0">
              <wp:start x="0" y="0"/>
              <wp:lineTo x="0" y="21176"/>
              <wp:lineTo x="20180" y="21176"/>
              <wp:lineTo x="20180" y="0"/>
              <wp:lineTo x="0" y="0"/>
            </wp:wrapPolygon>
          </wp:wrapTight>
          <wp:docPr id="1605237301" name="Picture 5" descr="A picture containing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237301" name="Picture 5" descr="A picture containing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" cy="6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EB0F2F" w14:textId="5AFB68C0" w:rsidR="00687877" w:rsidRPr="00687877" w:rsidRDefault="00EC2456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 w:cs="Arial"/>
        <w:noProof/>
        <w:color w:val="0072CE" w:themeColor="text1"/>
        <w:sz w:val="20"/>
        <w:szCs w:val="20"/>
        <w:lang w:eastAsia="en-GB"/>
      </w:rPr>
      <w:drawing>
        <wp:anchor distT="0" distB="0" distL="114300" distR="114300" simplePos="0" relativeHeight="251658752" behindDoc="1" locked="0" layoutInCell="1" allowOverlap="1" wp14:anchorId="55F2DE5A" wp14:editId="6148FAE2">
          <wp:simplePos x="0" y="0"/>
          <wp:positionH relativeFrom="column">
            <wp:posOffset>2427605</wp:posOffset>
          </wp:positionH>
          <wp:positionV relativeFrom="page">
            <wp:posOffset>7896225</wp:posOffset>
          </wp:positionV>
          <wp:extent cx="4665600" cy="2779200"/>
          <wp:effectExtent l="0" t="0" r="1905" b="0"/>
          <wp:wrapNone/>
          <wp:docPr id="1047138761" name="Picture 3" descr="A picture containing screenshot, colorful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138761" name="Picture 3" descr="A picture containing screenshot, colorfulnes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600" cy="27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08F9">
      <w:rPr>
        <w:rFonts w:ascii="DM Sans" w:hAnsi="DM Sans" w:cs="Arial"/>
        <w:noProof/>
        <w:color w:val="0072CE" w:themeColor="text1"/>
        <w:sz w:val="20"/>
        <w:szCs w:val="20"/>
        <w:lang w:eastAsia="en-GB"/>
      </w:rPr>
      <w:t>office@blmk-n-communitypharmacy.org.uk</w:t>
    </w:r>
  </w:p>
  <w:p w14:paraId="44B241E2" w14:textId="497FD5B3" w:rsidR="00687877" w:rsidRPr="00687877" w:rsidRDefault="00C508F9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/>
        <w:color w:val="0072CE" w:themeColor="text1"/>
        <w:sz w:val="20"/>
        <w:szCs w:val="20"/>
      </w:rPr>
      <w:t>07889412690</w:t>
    </w:r>
  </w:p>
  <w:p w14:paraId="059663B5" w14:textId="2F569A94" w:rsidR="00687877" w:rsidRPr="00687877" w:rsidRDefault="00C508F9" w:rsidP="00687877">
    <w:pPr>
      <w:pStyle w:val="Footer"/>
      <w:rPr>
        <w:rFonts w:ascii="DM Sans" w:hAnsi="DM Sans"/>
        <w:color w:val="0072CE" w:themeColor="text1"/>
        <w:sz w:val="20"/>
        <w:szCs w:val="20"/>
      </w:rPr>
    </w:pPr>
    <w:r>
      <w:rPr>
        <w:rFonts w:ascii="DM Sans" w:hAnsi="DM Sans"/>
        <w:color w:val="0072CE" w:themeColor="text1"/>
        <w:sz w:val="20"/>
        <w:szCs w:val="20"/>
      </w:rPr>
      <w:t>PO Box 1397, Northampton, NN1 9ES</w:t>
    </w:r>
  </w:p>
  <w:p w14:paraId="757BB9BE" w14:textId="5595B0D0" w:rsidR="000009E6" w:rsidRPr="000C1796" w:rsidRDefault="00C508F9" w:rsidP="000C1796">
    <w:pPr>
      <w:pStyle w:val="Footer"/>
      <w:rPr>
        <w:rFonts w:ascii="DM Sans" w:hAnsi="DM Sans"/>
        <w:b/>
        <w:bCs/>
        <w:color w:val="0072CE" w:themeColor="text1"/>
        <w:sz w:val="20"/>
        <w:szCs w:val="20"/>
      </w:rPr>
    </w:pPr>
    <w:r w:rsidRPr="00C508F9">
      <w:rPr>
        <w:rFonts w:ascii="DM Sans" w:hAnsi="DM Sans"/>
        <w:b/>
        <w:bCs/>
        <w:color w:val="0072CE" w:themeColor="text1"/>
        <w:sz w:val="20"/>
        <w:szCs w:val="20"/>
      </w:rPr>
      <w:t>https://blmk-n.communitypharmacy.org.uk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B72AF6" w14:textId="77777777" w:rsidR="00772922" w:rsidRDefault="00772922" w:rsidP="000009E6">
      <w:r>
        <w:separator/>
      </w:r>
    </w:p>
  </w:footnote>
  <w:footnote w:type="continuationSeparator" w:id="0">
    <w:p w14:paraId="626DA8EC" w14:textId="77777777" w:rsidR="00772922" w:rsidRDefault="00772922" w:rsidP="0000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1B517C" w14:textId="0CBD7BB2" w:rsidR="00736A64" w:rsidRDefault="00C508F9">
    <w:pPr>
      <w:pStyle w:val="Header"/>
    </w:pPr>
    <w:r>
      <w:rPr>
        <w:noProof/>
      </w:rPr>
      <w:drawing>
        <wp:inline distT="0" distB="0" distL="0" distR="0" wp14:anchorId="5C3F1F2C" wp14:editId="03EAB183">
          <wp:extent cx="2615096" cy="980661"/>
          <wp:effectExtent l="0" t="0" r="1270" b="0"/>
          <wp:docPr id="9344563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456389" name="Picture 9344563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07" cy="998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6A64">
      <w:rPr>
        <w:noProof/>
      </w:rPr>
      <w:drawing>
        <wp:anchor distT="0" distB="0" distL="114300" distR="114300" simplePos="0" relativeHeight="251657728" behindDoc="1" locked="0" layoutInCell="1" allowOverlap="1" wp14:anchorId="5A94E450" wp14:editId="0FFA7437">
          <wp:simplePos x="0" y="0"/>
          <wp:positionH relativeFrom="column">
            <wp:posOffset>4356100</wp:posOffset>
          </wp:positionH>
          <wp:positionV relativeFrom="page">
            <wp:posOffset>0</wp:posOffset>
          </wp:positionV>
          <wp:extent cx="2746375" cy="2116455"/>
          <wp:effectExtent l="0" t="0" r="0" b="0"/>
          <wp:wrapNone/>
          <wp:docPr id="1756711277" name="Picture 6" descr="A picture containing screenshot, colorfulnes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11277" name="Picture 6" descr="A picture containing screenshot, colorfulness, de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375" cy="211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B4AA51FC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E880627"/>
    <w:multiLevelType w:val="hybridMultilevel"/>
    <w:tmpl w:val="4C8E76FA"/>
    <w:lvl w:ilvl="0" w:tplc="B5BC8FEC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73F20"/>
    <w:multiLevelType w:val="hybridMultilevel"/>
    <w:tmpl w:val="4C8E76F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B7220"/>
    <w:multiLevelType w:val="hybridMultilevel"/>
    <w:tmpl w:val="7F7A03DC"/>
    <w:lvl w:ilvl="0" w:tplc="4E020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620DF"/>
    <w:multiLevelType w:val="hybridMultilevel"/>
    <w:tmpl w:val="4A5C4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665686">
    <w:abstractNumId w:val="3"/>
  </w:num>
  <w:num w:numId="2" w16cid:durableId="430861198">
    <w:abstractNumId w:val="1"/>
  </w:num>
  <w:num w:numId="3" w16cid:durableId="1659532545">
    <w:abstractNumId w:val="2"/>
  </w:num>
  <w:num w:numId="4" w16cid:durableId="1236939975">
    <w:abstractNumId w:val="0"/>
    <w:lvlOverride w:ilvl="0">
      <w:startOverride w:val="1"/>
    </w:lvlOverride>
  </w:num>
  <w:num w:numId="5" w16cid:durableId="1588077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EA"/>
    <w:rsid w:val="000009E6"/>
    <w:rsid w:val="00013147"/>
    <w:rsid w:val="000209AA"/>
    <w:rsid w:val="00065756"/>
    <w:rsid w:val="00067791"/>
    <w:rsid w:val="000C1796"/>
    <w:rsid w:val="00106EC3"/>
    <w:rsid w:val="00163129"/>
    <w:rsid w:val="001C077C"/>
    <w:rsid w:val="00230434"/>
    <w:rsid w:val="002477A0"/>
    <w:rsid w:val="002D6D46"/>
    <w:rsid w:val="002E2173"/>
    <w:rsid w:val="003236DD"/>
    <w:rsid w:val="003B65CB"/>
    <w:rsid w:val="004758C6"/>
    <w:rsid w:val="004C26A9"/>
    <w:rsid w:val="005473EE"/>
    <w:rsid w:val="005D5DB2"/>
    <w:rsid w:val="005E2D40"/>
    <w:rsid w:val="00673013"/>
    <w:rsid w:val="00687877"/>
    <w:rsid w:val="00691249"/>
    <w:rsid w:val="006D5110"/>
    <w:rsid w:val="00736A64"/>
    <w:rsid w:val="00772922"/>
    <w:rsid w:val="007E24EA"/>
    <w:rsid w:val="00891927"/>
    <w:rsid w:val="00975BC3"/>
    <w:rsid w:val="009A7F9B"/>
    <w:rsid w:val="00A6040C"/>
    <w:rsid w:val="00AB598B"/>
    <w:rsid w:val="00B13B1B"/>
    <w:rsid w:val="00B161D7"/>
    <w:rsid w:val="00B275ED"/>
    <w:rsid w:val="00C34607"/>
    <w:rsid w:val="00C508F9"/>
    <w:rsid w:val="00DE6253"/>
    <w:rsid w:val="00E03D2E"/>
    <w:rsid w:val="00E10375"/>
    <w:rsid w:val="00E2576C"/>
    <w:rsid w:val="00EC2456"/>
    <w:rsid w:val="00F430EF"/>
    <w:rsid w:val="00FB03C3"/>
    <w:rsid w:val="00FD2434"/>
    <w:rsid w:val="7E9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69BE5"/>
  <w15:chartTrackingRefBased/>
  <w15:docId w15:val="{A1EFB3FB-9250-4958-B847-9532732F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10375"/>
    <w:pPr>
      <w:suppressAutoHyphens/>
      <w:autoSpaceDE w:val="0"/>
      <w:autoSpaceDN w:val="0"/>
      <w:adjustRightInd w:val="0"/>
      <w:spacing w:line="312" w:lineRule="auto"/>
      <w:textAlignment w:val="center"/>
    </w:pPr>
    <w:rPr>
      <w:rFonts w:ascii="DM Sans" w:hAnsi="DM Sans" w:cs="DM Sans"/>
      <w:color w:val="0F6B61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9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E6"/>
  </w:style>
  <w:style w:type="paragraph" w:styleId="Footer">
    <w:name w:val="footer"/>
    <w:basedOn w:val="Normal"/>
    <w:link w:val="FooterChar"/>
    <w:uiPriority w:val="99"/>
    <w:unhideWhenUsed/>
    <w:rsid w:val="000009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E6"/>
  </w:style>
  <w:style w:type="character" w:styleId="Hyperlink">
    <w:name w:val="Hyperlink"/>
    <w:basedOn w:val="DefaultParagraphFont"/>
    <w:uiPriority w:val="99"/>
    <w:unhideWhenUsed/>
    <w:rsid w:val="00FD2434"/>
    <w:rPr>
      <w:color w:val="FF6D3A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73EE"/>
    <w:pPr>
      <w:ind w:left="720"/>
      <w:contextualSpacing/>
    </w:pPr>
    <w:rPr>
      <w:kern w:val="0"/>
      <w:sz w:val="22"/>
      <w:szCs w:val="22"/>
      <w14:ligatures w14:val="none"/>
    </w:rPr>
  </w:style>
  <w:style w:type="paragraph" w:styleId="ListNumber">
    <w:name w:val="List Number"/>
    <w:basedOn w:val="Normal"/>
    <w:semiHidden/>
    <w:unhideWhenUsed/>
    <w:rsid w:val="00C34607"/>
    <w:pPr>
      <w:numPr>
        <w:numId w:val="4"/>
      </w:numPr>
      <w:spacing w:before="240"/>
      <w:ind w:left="187" w:hanging="187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57334824069590?p=NCtAB3m7uKyKPOJIY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lynBeltran\OneDrive%20-%20PSNC\Desktop\LPC%20files\LPC%20AGM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C:\Users\SharlynBeltran\OneDrive - PSNC\Desktop\LPC files\LPC AGM Agenda Template.dotx</Template>
  <TotalTime>2</TotalTime>
  <Pages>1</Pages>
  <Words>89</Words>
  <Characters>490</Characters>
  <Application>Microsoft Office Word</Application>
  <DocSecurity>0</DocSecurity>
  <Lines>22</Lines>
  <Paragraphs>19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Sharlyn Beltran</dc:creator>
  <cp:keywords/>
  <dc:description/>
  <cp:lastModifiedBy>Anne-Marie King</cp:lastModifiedBy>
  <cp:revision>2</cp:revision>
  <dcterms:created xsi:type="dcterms:W3CDTF">2026-09-01T12:03:00Z</dcterms:created>
  <dcterms:modified xsi:type="dcterms:W3CDTF">2026-09-01T12:03:00Z</dcterms:modified>
</cp:coreProperties>
</file>