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0A11E" w14:textId="40D18BCF" w:rsidR="00885857" w:rsidRPr="001714D3" w:rsidRDefault="00885857" w:rsidP="00885857">
      <w:pPr>
        <w:pStyle w:val="Body"/>
        <w:jc w:val="center"/>
        <w:rPr>
          <w:rStyle w:val="lrzxr"/>
          <w:rFonts w:ascii="Arial" w:hAnsi="Arial" w:cs="Arial"/>
          <w:color w:val="1F1F1F"/>
          <w:sz w:val="22"/>
          <w:szCs w:val="22"/>
        </w:rPr>
      </w:pPr>
      <w:r w:rsidRPr="001714D3">
        <w:rPr>
          <w:rStyle w:val="lrzxr"/>
          <w:rFonts w:ascii="Arial" w:hAnsi="Arial" w:cs="Arial"/>
          <w:color w:val="1F1F1F"/>
          <w:sz w:val="22"/>
          <w:szCs w:val="22"/>
        </w:rPr>
        <w:t>Rufus Centre,</w:t>
      </w:r>
    </w:p>
    <w:p w14:paraId="2414FC08" w14:textId="41ED64A2" w:rsidR="00885857" w:rsidRPr="001714D3" w:rsidRDefault="00885857" w:rsidP="00885857">
      <w:pPr>
        <w:pStyle w:val="Body"/>
        <w:jc w:val="center"/>
        <w:rPr>
          <w:rStyle w:val="lrzxr"/>
          <w:rFonts w:ascii="Arial" w:hAnsi="Arial" w:cs="Arial"/>
          <w:color w:val="1F1F1F"/>
          <w:sz w:val="22"/>
          <w:szCs w:val="22"/>
        </w:rPr>
      </w:pPr>
      <w:proofErr w:type="spellStart"/>
      <w:r w:rsidRPr="001714D3">
        <w:rPr>
          <w:rStyle w:val="lrzxr"/>
          <w:rFonts w:ascii="Arial" w:hAnsi="Arial" w:cs="Arial"/>
          <w:color w:val="1F1F1F"/>
          <w:sz w:val="22"/>
          <w:szCs w:val="22"/>
        </w:rPr>
        <w:t>Steppingley</w:t>
      </w:r>
      <w:proofErr w:type="spellEnd"/>
      <w:r w:rsidRPr="001714D3">
        <w:rPr>
          <w:rStyle w:val="lrzxr"/>
          <w:rFonts w:ascii="Arial" w:hAnsi="Arial" w:cs="Arial"/>
          <w:color w:val="1F1F1F"/>
          <w:sz w:val="22"/>
          <w:szCs w:val="22"/>
        </w:rPr>
        <w:t xml:space="preserve"> Rd,</w:t>
      </w:r>
    </w:p>
    <w:p w14:paraId="17708E69" w14:textId="4E581470" w:rsidR="00EA7190" w:rsidRPr="001714D3" w:rsidRDefault="00885857" w:rsidP="00885857">
      <w:pPr>
        <w:pStyle w:val="Body"/>
        <w:jc w:val="center"/>
        <w:rPr>
          <w:rFonts w:ascii="Arial" w:hAnsi="Arial" w:cs="Arial"/>
          <w:sz w:val="22"/>
          <w:szCs w:val="22"/>
        </w:rPr>
      </w:pPr>
      <w:r w:rsidRPr="001714D3">
        <w:rPr>
          <w:rStyle w:val="lrzxr"/>
          <w:rFonts w:ascii="Arial" w:hAnsi="Arial" w:cs="Arial"/>
          <w:color w:val="1F1F1F"/>
          <w:sz w:val="22"/>
          <w:szCs w:val="22"/>
        </w:rPr>
        <w:t>Flitwick, Bedford MK45 1AH</w:t>
      </w:r>
    </w:p>
    <w:p w14:paraId="23EFD41B" w14:textId="77777777" w:rsidR="00CB337F" w:rsidRDefault="00CB337F" w:rsidP="00885857">
      <w:pPr>
        <w:pStyle w:val="Body"/>
        <w:jc w:val="center"/>
      </w:pPr>
    </w:p>
    <w:p w14:paraId="12D7D847" w14:textId="2F0948A1" w:rsidR="008447A4" w:rsidRDefault="00170CE8" w:rsidP="00885857">
      <w:pPr>
        <w:pStyle w:val="Body"/>
        <w:jc w:val="center"/>
        <w:rPr>
          <w:rFonts w:ascii="Arial" w:hAnsi="Arial" w:cs="Arial"/>
          <w:b/>
          <w:bCs/>
        </w:rPr>
      </w:pPr>
      <w:r>
        <w:rPr>
          <w:noProof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59264" behindDoc="0" locked="0" layoutInCell="1" allowOverlap="1" wp14:anchorId="52B9EDF5" wp14:editId="776CD3B6">
            <wp:simplePos x="0" y="0"/>
            <wp:positionH relativeFrom="page">
              <wp:posOffset>2401570</wp:posOffset>
            </wp:positionH>
            <wp:positionV relativeFrom="page">
              <wp:posOffset>471805</wp:posOffset>
            </wp:positionV>
            <wp:extent cx="2760704" cy="1035264"/>
            <wp:effectExtent l="0" t="0" r="0" b="0"/>
            <wp:wrapTopAndBottom distT="152400" distB="15240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0704" cy="10352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80714E8" w14:textId="0A32A5A7" w:rsidR="00170CE8" w:rsidRPr="001714D3" w:rsidRDefault="00170CE8" w:rsidP="00885857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</w:pPr>
      <w:r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 xml:space="preserve">Wednesday </w:t>
      </w:r>
      <w:r w:rsidR="00885857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>16</w:t>
      </w:r>
      <w:r w:rsidR="00885857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vertAlign w:val="superscript"/>
          <w:lang w:val="en-US"/>
        </w:rPr>
        <w:t>th</w:t>
      </w:r>
      <w:r w:rsidR="00885857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 xml:space="preserve"> September </w:t>
      </w:r>
      <w:r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>202</w:t>
      </w:r>
      <w:r w:rsidR="004F7D24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>6</w:t>
      </w:r>
      <w:r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 xml:space="preserve"> from </w:t>
      </w:r>
      <w:r w:rsidR="002547FC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>09</w:t>
      </w:r>
      <w:r w:rsidR="009709D5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>:</w:t>
      </w:r>
      <w:r w:rsidR="002547FC"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>30</w:t>
      </w:r>
      <w:r w:rsidRPr="001714D3">
        <w:rPr>
          <w:rFonts w:ascii="Arial" w:hAnsi="Arial" w:cs="Arial"/>
          <w:b/>
          <w:bCs/>
          <w:color w:val="auto"/>
          <w:sz w:val="22"/>
          <w:szCs w:val="22"/>
          <w:u w:val="single"/>
          <w:lang w:val="en-US"/>
        </w:rPr>
        <w:t xml:space="preserve"> am</w:t>
      </w:r>
    </w:p>
    <w:p w14:paraId="52CA5882" w14:textId="77777777" w:rsidR="002D1CCA" w:rsidRPr="008447A4" w:rsidRDefault="002D1CCA" w:rsidP="00885857">
      <w:pPr>
        <w:pStyle w:val="Default"/>
        <w:spacing w:before="0" w:line="240" w:lineRule="auto"/>
        <w:ind w:left="720"/>
        <w:jc w:val="center"/>
        <w:rPr>
          <w:rFonts w:ascii="Arial" w:hAnsi="Arial"/>
          <w:b/>
          <w:bCs/>
          <w:color w:val="auto"/>
          <w:sz w:val="28"/>
          <w:szCs w:val="28"/>
          <w:u w:val="single"/>
          <w:lang w:val="en-US"/>
        </w:rPr>
      </w:pPr>
    </w:p>
    <w:p w14:paraId="31294E9A" w14:textId="77777777" w:rsidR="00170CE8" w:rsidRDefault="00170CE8" w:rsidP="00170CE8">
      <w:pPr>
        <w:pStyle w:val="Default"/>
        <w:spacing w:before="0" w:line="240" w:lineRule="auto"/>
        <w:ind w:left="720"/>
        <w:jc w:val="center"/>
        <w:rPr>
          <w:rFonts w:ascii="Arial" w:hAnsi="Arial"/>
          <w:color w:val="0076BA"/>
          <w:sz w:val="22"/>
          <w:szCs w:val="22"/>
          <w:lang w:val="en-US"/>
        </w:rPr>
      </w:pPr>
    </w:p>
    <w:p w14:paraId="2100965C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  <w:r w:rsidRPr="001714D3">
        <w:rPr>
          <w:rFonts w:ascii="Arial" w:hAnsi="Arial" w:cs="Arial"/>
          <w:b/>
          <w:bCs/>
          <w:sz w:val="22"/>
          <w:szCs w:val="22"/>
          <w:u w:val="single"/>
          <w:lang w:val="nl-NL"/>
        </w:rPr>
        <w:t>Attendees:</w:t>
      </w:r>
    </w:p>
    <w:p w14:paraId="2E950491" w14:textId="77777777" w:rsidR="00170CE8" w:rsidRPr="001714D3" w:rsidRDefault="00170CE8" w:rsidP="00170CE8">
      <w:pPr>
        <w:pStyle w:val="Default"/>
        <w:spacing w:before="0" w:line="240" w:lineRule="auto"/>
        <w:ind w:left="1440"/>
        <w:rPr>
          <w:rFonts w:ascii="Arial" w:eastAsia="Arial" w:hAnsi="Arial" w:cs="Arial"/>
          <w:sz w:val="22"/>
          <w:szCs w:val="22"/>
        </w:rPr>
      </w:pPr>
    </w:p>
    <w:p w14:paraId="6DF7BDC0" w14:textId="6D7EAB08" w:rsidR="00170CE8" w:rsidRPr="001714D3" w:rsidRDefault="00170CE8" w:rsidP="00170CE8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14D3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Nishil Shah</w:t>
      </w:r>
      <w:r w:rsidRPr="001714D3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Chair and Independent LPC Member (Retrolink Ltd) </w:t>
      </w:r>
      <w:r w:rsidRPr="001714D3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NS</w:t>
      </w:r>
    </w:p>
    <w:p w14:paraId="271EB55B" w14:textId="2FA911BE" w:rsidR="00170CE8" w:rsidRPr="001714D3" w:rsidRDefault="00170CE8" w:rsidP="00170CE8">
      <w:pPr>
        <w:pStyle w:val="Body"/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14D3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Mahesh Shah</w:t>
      </w:r>
      <w:r w:rsidRPr="001714D3">
        <w:rPr>
          <w:rFonts w:ascii="Arial" w:hAnsi="Arial" w:cs="Arial"/>
          <w:sz w:val="22"/>
          <w:szCs w:val="22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Pr="001714D3"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Vice Chair and Independent LPC Member (Sampson AP Ltd) </w:t>
      </w:r>
      <w:r w:rsidRPr="001714D3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MS</w:t>
      </w:r>
    </w:p>
    <w:p w14:paraId="36B28922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de-DE"/>
        </w:rPr>
        <w:t>Anne-Marie King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 - Chief Officer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AMK</w:t>
      </w:r>
    </w:p>
    <w:p w14:paraId="4FB43512" w14:textId="1820A04E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</w:rPr>
        <w:t>Paul Fearon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 - Treasurer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PF</w:t>
      </w:r>
    </w:p>
    <w:p w14:paraId="44432667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Ingrid Cruickshank </w:t>
      </w:r>
      <w:r w:rsidRPr="001714D3">
        <w:rPr>
          <w:rFonts w:ascii="Arial" w:hAnsi="Arial" w:cs="Arial"/>
          <w:sz w:val="22"/>
          <w:szCs w:val="22"/>
          <w:lang w:val="en-US"/>
        </w:rPr>
        <w:t>- Services &amp; Engagement Lead BLMK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 IC</w:t>
      </w:r>
    </w:p>
    <w:p w14:paraId="4CC1F157" w14:textId="03BE8898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>Ann-Marie Carrey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 Services &amp; Engagement Lead BLMK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A</w:t>
      </w:r>
      <w:r w:rsidR="000C6B06" w:rsidRPr="001714D3">
        <w:rPr>
          <w:rFonts w:ascii="Arial" w:hAnsi="Arial" w:cs="Arial"/>
          <w:b/>
          <w:bCs/>
          <w:sz w:val="22"/>
          <w:szCs w:val="22"/>
          <w:lang w:val="en-US"/>
        </w:rPr>
        <w:t>M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C</w:t>
      </w:r>
    </w:p>
    <w:p w14:paraId="417BDF5B" w14:textId="2F46DE11" w:rsidR="00170CE8" w:rsidRPr="001714D3" w:rsidRDefault="00170CE8" w:rsidP="00170CE8">
      <w:pPr>
        <w:pStyle w:val="Default"/>
        <w:spacing w:before="0"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Rita Patel 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Services &amp; Engagement Lead Northants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RP</w:t>
      </w:r>
    </w:p>
    <w:p w14:paraId="22B3B418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3CBA3789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fr-FR"/>
        </w:rPr>
        <w:t>Rishi Hindocha</w:t>
      </w:r>
      <w:r w:rsidRPr="001714D3">
        <w:rPr>
          <w:rFonts w:ascii="Arial" w:hAnsi="Arial" w:cs="Arial"/>
          <w:sz w:val="22"/>
          <w:szCs w:val="22"/>
          <w:lang w:val="ru-RU"/>
        </w:rPr>
        <w:t xml:space="preserve"> - 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Independent LPC Member (Pharmacy Cherry)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RH</w:t>
      </w:r>
    </w:p>
    <w:p w14:paraId="60D252B9" w14:textId="23515820" w:rsidR="00170CE8" w:rsidRPr="001714D3" w:rsidRDefault="00170CE8" w:rsidP="00170CE8">
      <w:pPr>
        <w:pStyle w:val="Default"/>
        <w:spacing w:before="0"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Amit Lakhani - 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Independent LPC Member (Bishopscote Chemist)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AL</w:t>
      </w:r>
    </w:p>
    <w:p w14:paraId="5ADBE2F6" w14:textId="56637B75" w:rsidR="00885857" w:rsidRPr="001714D3" w:rsidRDefault="00885857" w:rsidP="00170CE8">
      <w:pPr>
        <w:pStyle w:val="Default"/>
        <w:spacing w:before="0"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Nabeel Amirudin – 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Independent LPC Member (Regent Pharmacy)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NA</w:t>
      </w:r>
    </w:p>
    <w:p w14:paraId="05D8E945" w14:textId="77777777" w:rsidR="00885857" w:rsidRPr="001714D3" w:rsidRDefault="00885857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  <w:lang w:val="en-US"/>
        </w:rPr>
      </w:pPr>
    </w:p>
    <w:p w14:paraId="64F79851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  <w:lang w:val="en-US"/>
        </w:rPr>
      </w:pPr>
    </w:p>
    <w:p w14:paraId="79305CAF" w14:textId="27E7F3BA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de-DE"/>
        </w:rPr>
        <w:t>Lakhminder Flora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 - LPC Member, CCA</w:t>
      </w:r>
      <w:r w:rsidRPr="001714D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representative (Boots)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LF</w:t>
      </w:r>
      <w:r w:rsidR="004F7D24"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</w:p>
    <w:p w14:paraId="7BB0B08C" w14:textId="77777777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  <w:lang w:val="en-US"/>
        </w:rPr>
      </w:pPr>
      <w:r w:rsidRPr="001714D3">
        <w:rPr>
          <w:rFonts w:ascii="Arial" w:hAnsi="Arial" w:cs="Arial"/>
          <w:b/>
          <w:bCs/>
          <w:sz w:val="22"/>
          <w:szCs w:val="22"/>
          <w:lang w:val="it-IT"/>
        </w:rPr>
        <w:t>Gordon Ross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 - </w:t>
      </w:r>
      <w:r w:rsidRPr="001714D3">
        <w:rPr>
          <w:rFonts w:ascii="Arial" w:hAnsi="Arial" w:cs="Arial"/>
          <w:sz w:val="22"/>
          <w:szCs w:val="22"/>
          <w:lang w:val="en-US"/>
        </w:rPr>
        <w:t>LPC Member, CCA representative (Boots)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 GR</w:t>
      </w:r>
    </w:p>
    <w:p w14:paraId="464F3CDF" w14:textId="7DCB4F5D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  <w:lang w:val="en-US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Tahera Dewji- 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LPC Member, CCA representative (Superdrug)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TD </w:t>
      </w:r>
    </w:p>
    <w:p w14:paraId="68DF1AAA" w14:textId="77777777" w:rsidR="00170CE8" w:rsidRPr="001714D3" w:rsidRDefault="00170CE8" w:rsidP="00170CE8">
      <w:pPr>
        <w:pStyle w:val="Default"/>
        <w:spacing w:before="0" w:line="240" w:lineRule="auto"/>
        <w:ind w:left="720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en-US"/>
        </w:rPr>
        <w:t xml:space="preserve">             </w:t>
      </w:r>
    </w:p>
    <w:p w14:paraId="1F17E9B8" w14:textId="5C2BEC39" w:rsidR="00170CE8" w:rsidRPr="001714D3" w:rsidRDefault="00170CE8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1714D3">
        <w:rPr>
          <w:rFonts w:ascii="Arial" w:hAnsi="Arial" w:cs="Arial"/>
          <w:b/>
          <w:bCs/>
          <w:sz w:val="22"/>
          <w:szCs w:val="22"/>
          <w:lang w:val="es-ES_tradnl"/>
        </w:rPr>
        <w:t>Has Modi</w:t>
      </w:r>
      <w:r w:rsidRPr="001714D3">
        <w:rPr>
          <w:rFonts w:ascii="Arial" w:hAnsi="Arial" w:cs="Arial"/>
          <w:sz w:val="22"/>
          <w:szCs w:val="22"/>
          <w:lang w:val="pt-PT"/>
        </w:rPr>
        <w:t xml:space="preserve"> - LPC Member,</w:t>
      </w:r>
      <w:r w:rsidR="00885857" w:rsidRPr="001714D3">
        <w:rPr>
          <w:rFonts w:ascii="Arial" w:hAnsi="Arial" w:cs="Arial"/>
          <w:sz w:val="22"/>
          <w:szCs w:val="22"/>
          <w:lang w:val="pt-PT"/>
        </w:rPr>
        <w:t xml:space="preserve"> IPA</w:t>
      </w:r>
      <w:r w:rsidRPr="001714D3">
        <w:rPr>
          <w:rFonts w:ascii="Arial" w:hAnsi="Arial" w:cs="Arial"/>
          <w:sz w:val="22"/>
          <w:szCs w:val="22"/>
          <w:lang w:val="pt-PT"/>
        </w:rPr>
        <w:t xml:space="preserve"> representative (Jardines - UK Ltd)</w:t>
      </w:r>
      <w:r w:rsidRPr="001714D3">
        <w:rPr>
          <w:rFonts w:ascii="Arial" w:hAnsi="Arial" w:cs="Arial"/>
          <w:sz w:val="22"/>
          <w:szCs w:val="22"/>
          <w:lang w:val="en-US"/>
        </w:rPr>
        <w:t xml:space="preserve"> </w:t>
      </w:r>
      <w:r w:rsidRPr="001714D3">
        <w:rPr>
          <w:rFonts w:ascii="Arial" w:hAnsi="Arial" w:cs="Arial"/>
          <w:b/>
          <w:bCs/>
          <w:sz w:val="22"/>
          <w:szCs w:val="22"/>
          <w:lang w:val="en-US"/>
        </w:rPr>
        <w:t>HM</w:t>
      </w:r>
    </w:p>
    <w:p w14:paraId="1EBEE3B9" w14:textId="77777777" w:rsidR="00170CE8" w:rsidRPr="00885857" w:rsidRDefault="00170CE8" w:rsidP="00170CE8">
      <w:pPr>
        <w:pStyle w:val="Default"/>
        <w:spacing w:before="0" w:line="240" w:lineRule="auto"/>
        <w:ind w:left="1440"/>
        <w:rPr>
          <w:rFonts w:eastAsia="Arial" w:cs="Arial"/>
          <w:b/>
          <w:bCs/>
          <w:sz w:val="21"/>
          <w:szCs w:val="21"/>
        </w:rPr>
      </w:pPr>
    </w:p>
    <w:p w14:paraId="14EF939D" w14:textId="0BE7F654" w:rsidR="00885857" w:rsidRPr="001714D3" w:rsidRDefault="00170CE8" w:rsidP="00EC4A61">
      <w:pPr>
        <w:textAlignment w:val="baseline"/>
        <w:rPr>
          <w:rFonts w:ascii="Arial" w:hAnsi="Arial" w:cs="Arial"/>
          <w:lang w:val="en-US"/>
        </w:rPr>
      </w:pPr>
      <w:r w:rsidRPr="001714D3">
        <w:rPr>
          <w:rFonts w:ascii="Arial" w:hAnsi="Arial" w:cs="Arial"/>
          <w:b/>
          <w:bCs/>
          <w:u w:val="single"/>
          <w:lang w:val="en-US"/>
        </w:rPr>
        <w:t>Guest</w:t>
      </w:r>
      <w:r w:rsidR="00885857" w:rsidRPr="001714D3">
        <w:rPr>
          <w:rFonts w:ascii="Arial" w:hAnsi="Arial" w:cs="Arial"/>
          <w:b/>
          <w:bCs/>
          <w:u w:val="single"/>
          <w:lang w:val="en-US"/>
        </w:rPr>
        <w:t>s</w:t>
      </w:r>
      <w:r w:rsidRPr="001714D3">
        <w:rPr>
          <w:rFonts w:ascii="Arial" w:hAnsi="Arial" w:cs="Arial"/>
          <w:b/>
          <w:bCs/>
          <w:u w:val="single"/>
          <w:lang w:val="en-US"/>
        </w:rPr>
        <w:t>:</w:t>
      </w:r>
      <w:r w:rsidR="00EC4A61" w:rsidRPr="001714D3">
        <w:rPr>
          <w:rFonts w:ascii="Arial" w:hAnsi="Arial" w:cs="Arial"/>
          <w:b/>
          <w:bCs/>
          <w:lang w:val="en-US"/>
        </w:rPr>
        <w:t xml:space="preserve"> </w:t>
      </w:r>
      <w:r w:rsidR="00885857" w:rsidRPr="001714D3">
        <w:rPr>
          <w:rFonts w:ascii="Arial" w:hAnsi="Arial" w:cs="Arial"/>
          <w:lang w:val="en-US"/>
        </w:rPr>
        <w:t>Mohammed Fessal – Director of Pharmacy, CGL</w:t>
      </w:r>
      <w:r w:rsidR="001714D3">
        <w:rPr>
          <w:rFonts w:ascii="Arial" w:hAnsi="Arial" w:cs="Arial"/>
          <w:lang w:val="en-US"/>
        </w:rPr>
        <w:t xml:space="preserve"> </w:t>
      </w:r>
      <w:r w:rsidR="001714D3" w:rsidRPr="001714D3">
        <w:rPr>
          <w:rFonts w:ascii="Arial" w:hAnsi="Arial" w:cs="Arial"/>
          <w:b/>
          <w:bCs/>
          <w:lang w:val="en-US"/>
        </w:rPr>
        <w:t>MF</w:t>
      </w:r>
    </w:p>
    <w:p w14:paraId="2D8EF82B" w14:textId="2C76DE8A" w:rsidR="00885857" w:rsidRPr="001714D3" w:rsidRDefault="00885857" w:rsidP="00EC4A61">
      <w:pPr>
        <w:textAlignment w:val="baseline"/>
        <w:rPr>
          <w:rFonts w:ascii="Arial" w:hAnsi="Arial" w:cs="Arial"/>
          <w:b/>
          <w:bCs/>
          <w:lang w:val="en-US"/>
        </w:rPr>
      </w:pPr>
      <w:r w:rsidRPr="001714D3">
        <w:rPr>
          <w:rFonts w:ascii="Arial" w:hAnsi="Arial" w:cs="Arial"/>
          <w:lang w:val="en-US"/>
        </w:rPr>
        <w:t xml:space="preserve">              Darryl Springer – Path 2 Recovery, Central Beds Council, BB and MK</w:t>
      </w:r>
      <w:r w:rsidR="001714D3">
        <w:rPr>
          <w:rFonts w:ascii="Arial" w:hAnsi="Arial" w:cs="Arial"/>
          <w:lang w:val="en-US"/>
        </w:rPr>
        <w:t xml:space="preserve"> </w:t>
      </w:r>
      <w:r w:rsidR="001714D3" w:rsidRPr="00C075BB">
        <w:rPr>
          <w:rFonts w:ascii="Arial" w:hAnsi="Arial" w:cs="Arial"/>
          <w:b/>
          <w:bCs/>
          <w:lang w:val="en-US"/>
        </w:rPr>
        <w:t>DS</w:t>
      </w:r>
    </w:p>
    <w:p w14:paraId="3C1B1E0F" w14:textId="77777777" w:rsidR="00170CE8" w:rsidRDefault="00170CE8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lang w:val="en-US"/>
        </w:rPr>
      </w:pPr>
    </w:p>
    <w:p w14:paraId="670225FF" w14:textId="77777777" w:rsidR="00170CE8" w:rsidRDefault="00170CE8" w:rsidP="00170CE8">
      <w:pPr>
        <w:pStyle w:val="Default"/>
        <w:spacing w:before="0" w:line="240" w:lineRule="auto"/>
        <w:ind w:left="1440"/>
        <w:rPr>
          <w:rFonts w:ascii="Arial" w:eastAsia="Arial" w:hAnsi="Arial" w:cs="Arial"/>
          <w:sz w:val="22"/>
          <w:szCs w:val="22"/>
        </w:rPr>
      </w:pPr>
    </w:p>
    <w:p w14:paraId="58788572" w14:textId="1452FA35" w:rsidR="00170CE8" w:rsidRDefault="00170CE8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  <w:r w:rsidRPr="00170CE8">
        <w:rPr>
          <w:rFonts w:ascii="Arial" w:hAnsi="Arial"/>
          <w:b/>
          <w:bCs/>
          <w:sz w:val="22"/>
          <w:szCs w:val="22"/>
          <w:u w:val="single"/>
          <w:lang w:val="fr-FR"/>
        </w:rPr>
        <w:t>Apologies :</w:t>
      </w:r>
      <w:r w:rsidRPr="00170CE8">
        <w:rPr>
          <w:rFonts w:ascii="Arial" w:hAnsi="Arial"/>
          <w:b/>
          <w:bCs/>
          <w:sz w:val="22"/>
          <w:szCs w:val="22"/>
          <w:u w:val="single"/>
          <w:lang w:val="en-US"/>
        </w:rPr>
        <w:t xml:space="preserve"> </w:t>
      </w:r>
    </w:p>
    <w:p w14:paraId="0EF83832" w14:textId="2EABB903" w:rsidR="00355001" w:rsidRDefault="00885857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Rita Patel</w:t>
      </w:r>
    </w:p>
    <w:p w14:paraId="6FFCDCEA" w14:textId="46EA8BE1" w:rsidR="00885857" w:rsidRDefault="00885857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3E6CC2AD" w14:textId="77777777" w:rsidR="00355001" w:rsidRDefault="00355001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46EBE9DA" w14:textId="77777777" w:rsidR="00355001" w:rsidRDefault="00355001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6AF98AF1" w14:textId="77777777" w:rsidR="00355001" w:rsidRDefault="00355001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749A66CE" w14:textId="77777777" w:rsidR="00355001" w:rsidRDefault="00355001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3A18EB9E" w14:textId="77777777" w:rsidR="001714D3" w:rsidRDefault="001714D3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3B3546AE" w14:textId="77777777" w:rsidR="001714D3" w:rsidRDefault="001714D3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47287E55" w14:textId="77777777" w:rsidR="001714D3" w:rsidRDefault="001714D3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0389278A" w14:textId="77777777" w:rsidR="001714D3" w:rsidRDefault="001714D3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0CC6071B" w14:textId="77777777" w:rsidR="001714D3" w:rsidRDefault="001714D3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60056600" w14:textId="77777777" w:rsidR="001714D3" w:rsidRDefault="001714D3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60C69261" w14:textId="77777777" w:rsidR="00355001" w:rsidRDefault="00355001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p w14:paraId="0872E96D" w14:textId="77777777" w:rsidR="00355001" w:rsidRDefault="00355001" w:rsidP="00170CE8">
      <w:pPr>
        <w:pStyle w:val="Default"/>
        <w:spacing w:before="0" w:line="240" w:lineRule="auto"/>
        <w:rPr>
          <w:rFonts w:ascii="Arial" w:hAnsi="Arial"/>
          <w:b/>
          <w:bCs/>
          <w:sz w:val="22"/>
          <w:szCs w:val="22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5196"/>
        <w:gridCol w:w="2310"/>
      </w:tblGrid>
      <w:tr w:rsidR="002547FC" w14:paraId="482B8FBE" w14:textId="77777777" w:rsidTr="008536F9">
        <w:tc>
          <w:tcPr>
            <w:tcW w:w="1510" w:type="dxa"/>
          </w:tcPr>
          <w:p w14:paraId="6C6F9FE2" w14:textId="77777777" w:rsidR="00355001" w:rsidRPr="00355001" w:rsidRDefault="00355001" w:rsidP="0035500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55001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Time</w:t>
            </w:r>
          </w:p>
          <w:p w14:paraId="5EE191DB" w14:textId="4038A765" w:rsidR="00355001" w:rsidRDefault="00355001" w:rsidP="0035500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5196" w:type="dxa"/>
          </w:tcPr>
          <w:p w14:paraId="0EA55D59" w14:textId="2AD576FC" w:rsidR="00355001" w:rsidRPr="00355001" w:rsidRDefault="00355001" w:rsidP="0035500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5500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Agenda Item</w:t>
            </w:r>
          </w:p>
        </w:tc>
        <w:tc>
          <w:tcPr>
            <w:tcW w:w="2310" w:type="dxa"/>
          </w:tcPr>
          <w:p w14:paraId="78FACA30" w14:textId="66218007" w:rsidR="00355001" w:rsidRPr="00355001" w:rsidRDefault="00355001" w:rsidP="0035500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5500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Presenter</w:t>
            </w:r>
          </w:p>
        </w:tc>
      </w:tr>
      <w:tr w:rsidR="002547FC" w14:paraId="656F649A" w14:textId="77777777" w:rsidTr="008536F9">
        <w:tc>
          <w:tcPr>
            <w:tcW w:w="1510" w:type="dxa"/>
          </w:tcPr>
          <w:p w14:paraId="614C89CD" w14:textId="56BB0612" w:rsidR="00355001" w:rsidRDefault="002547FC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09.30</w:t>
            </w:r>
          </w:p>
          <w:p w14:paraId="4A36530D" w14:textId="37C7AA00" w:rsidR="00D1659B" w:rsidRPr="00355001" w:rsidRDefault="00D1659B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196" w:type="dxa"/>
          </w:tcPr>
          <w:p w14:paraId="211CEA33" w14:textId="57B721C2" w:rsidR="00355001" w:rsidRPr="00355001" w:rsidRDefault="0035500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55001">
              <w:rPr>
                <w:rFonts w:ascii="Arial" w:eastAsia="Arial" w:hAnsi="Arial" w:cs="Arial"/>
                <w:sz w:val="22"/>
                <w:szCs w:val="22"/>
              </w:rPr>
              <w:t>Welcome and Introductions</w:t>
            </w:r>
          </w:p>
        </w:tc>
        <w:tc>
          <w:tcPr>
            <w:tcW w:w="2310" w:type="dxa"/>
          </w:tcPr>
          <w:p w14:paraId="6D515D26" w14:textId="643C71B1" w:rsidR="00355001" w:rsidRPr="00355001" w:rsidRDefault="0035500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55001">
              <w:rPr>
                <w:rFonts w:ascii="Arial" w:eastAsia="Arial" w:hAnsi="Arial" w:cs="Arial"/>
                <w:sz w:val="22"/>
                <w:szCs w:val="22"/>
              </w:rPr>
              <w:t>NS</w:t>
            </w:r>
          </w:p>
        </w:tc>
      </w:tr>
      <w:tr w:rsidR="00885857" w14:paraId="7FB230C8" w14:textId="77777777" w:rsidTr="008536F9">
        <w:tc>
          <w:tcPr>
            <w:tcW w:w="1510" w:type="dxa"/>
          </w:tcPr>
          <w:p w14:paraId="133EC720" w14:textId="77777777" w:rsidR="00885857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196" w:type="dxa"/>
          </w:tcPr>
          <w:p w14:paraId="4E6F9134" w14:textId="77777777" w:rsidR="00885857" w:rsidRPr="00DB4F51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B4F51">
              <w:rPr>
                <w:rFonts w:ascii="Arial" w:eastAsia="Arial" w:hAnsi="Arial" w:cs="Arial"/>
                <w:sz w:val="22"/>
                <w:szCs w:val="22"/>
              </w:rPr>
              <w:t>Presentation from Sponsor</w:t>
            </w:r>
          </w:p>
          <w:p w14:paraId="249DA4FF" w14:textId="05973A7D" w:rsidR="00885857" w:rsidRPr="00DB4F51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4F51">
              <w:rPr>
                <w:rFonts w:ascii="Arial" w:hAnsi="Arial" w:cs="Arial"/>
                <w:sz w:val="22"/>
                <w:szCs w:val="22"/>
              </w:rPr>
              <w:t xml:space="preserve">Simon Fung - </w:t>
            </w:r>
            <w:r w:rsidRPr="00DB4F51">
              <w:rPr>
                <w:rFonts w:ascii="Arial" w:hAnsi="Arial" w:cs="Arial"/>
                <w:color w:val="FFFFFF"/>
                <w:sz w:val="22"/>
                <w:szCs w:val="22"/>
              </w:rPr>
              <w:t>​​​​</w:t>
            </w:r>
            <w:r w:rsidRPr="00DB4F51">
              <w:rPr>
                <w:rFonts w:ascii="Arial" w:hAnsi="Arial" w:cs="Arial"/>
                <w:sz w:val="22"/>
                <w:szCs w:val="22"/>
              </w:rPr>
              <w:t>Health Service Manager</w:t>
            </w:r>
          </w:p>
          <w:p w14:paraId="6DB62A91" w14:textId="4B5D05DC" w:rsidR="00885857" w:rsidRPr="00DB4F51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4F51">
              <w:rPr>
                <w:rFonts w:ascii="Arial" w:hAnsi="Arial" w:cs="Arial"/>
                <w:sz w:val="22"/>
                <w:szCs w:val="22"/>
              </w:rPr>
              <w:t>Stirling Anglian Pharmaceuticals</w:t>
            </w:r>
          </w:p>
          <w:p w14:paraId="5E496515" w14:textId="0622CAB3" w:rsidR="00885857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fldChar w:fldCharType="begin"/>
            </w:r>
            <w:r>
              <w:instrText xml:space="preserve"> INCLUDEPICTURE "/Users/anne-marieking/Library/Group Containers/UBF8T346G9.ms/WebArchiveCopyPasteTempFiles/com.microsoft.Word/images?q=tbnANd9GcQHwMib1HQmwJReZYYXK77cFJStiKoxC16GeuWaNqBR&amp;s"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B477C41" wp14:editId="6A189178">
                  <wp:extent cx="2140226" cy="687930"/>
                  <wp:effectExtent l="0" t="0" r="0" b="0"/>
                  <wp:docPr id="1444499152" name="Picture 1" descr="All medicines for Stirling Anglian Pharmaceuticals Ltd - (em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bp2SaoX8G7OshbIPmrWhkQE_37" descr="All medicines for Stirling Anglian Pharmaceuticals Ltd - (em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334" cy="722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A69C7B3" w14:textId="7DBC88F8" w:rsidR="00885857" w:rsidRPr="00355001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0" w:type="dxa"/>
          </w:tcPr>
          <w:p w14:paraId="771F1D41" w14:textId="77777777" w:rsidR="00885857" w:rsidRPr="00355001" w:rsidRDefault="00885857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547FC" w14:paraId="1E3FBDBF" w14:textId="77777777" w:rsidTr="008536F9">
        <w:tc>
          <w:tcPr>
            <w:tcW w:w="1510" w:type="dxa"/>
          </w:tcPr>
          <w:p w14:paraId="7D735410" w14:textId="16353C8D" w:rsidR="00D1659B" w:rsidRPr="00885857" w:rsidRDefault="00885857" w:rsidP="0088585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09.45</w:t>
            </w:r>
          </w:p>
        </w:tc>
        <w:tc>
          <w:tcPr>
            <w:tcW w:w="5196" w:type="dxa"/>
          </w:tcPr>
          <w:p w14:paraId="4C6CEE23" w14:textId="7570DFFD" w:rsidR="00355001" w:rsidRPr="00355001" w:rsidRDefault="0035500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55001">
              <w:rPr>
                <w:rFonts w:ascii="Arial" w:eastAsia="Arial" w:hAnsi="Arial" w:cs="Arial"/>
                <w:sz w:val="22"/>
                <w:szCs w:val="22"/>
              </w:rPr>
              <w:t>Apologies for absence</w:t>
            </w:r>
            <w:r w:rsidR="00885857">
              <w:rPr>
                <w:rFonts w:ascii="Arial" w:eastAsia="Arial" w:hAnsi="Arial" w:cs="Arial"/>
                <w:sz w:val="22"/>
                <w:szCs w:val="22"/>
              </w:rPr>
              <w:t xml:space="preserve"> and resignations</w:t>
            </w:r>
          </w:p>
        </w:tc>
        <w:tc>
          <w:tcPr>
            <w:tcW w:w="2310" w:type="dxa"/>
          </w:tcPr>
          <w:p w14:paraId="09F8862A" w14:textId="29404612" w:rsidR="00355001" w:rsidRPr="00355001" w:rsidRDefault="0035500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547FC" w14:paraId="66EEF104" w14:textId="77777777" w:rsidTr="008536F9">
        <w:tc>
          <w:tcPr>
            <w:tcW w:w="1510" w:type="dxa"/>
          </w:tcPr>
          <w:p w14:paraId="6801B413" w14:textId="77777777" w:rsidR="00355001" w:rsidRDefault="0035500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  <w:p w14:paraId="0E5EFC9D" w14:textId="77777777" w:rsidR="00877AEE" w:rsidRDefault="00877AEE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5196" w:type="dxa"/>
          </w:tcPr>
          <w:p w14:paraId="6D0DDDA9" w14:textId="4551DB21" w:rsidR="00355001" w:rsidRPr="004956BF" w:rsidRDefault="002679B0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956BF">
              <w:rPr>
                <w:rFonts w:ascii="Arial" w:eastAsia="Arial" w:hAnsi="Arial" w:cs="Arial"/>
                <w:sz w:val="22"/>
                <w:szCs w:val="22"/>
              </w:rPr>
              <w:t xml:space="preserve">Declarations of </w:t>
            </w:r>
            <w:r w:rsidR="00593C3B" w:rsidRPr="004956BF">
              <w:rPr>
                <w:rFonts w:ascii="Arial" w:eastAsia="Arial" w:hAnsi="Arial" w:cs="Arial"/>
                <w:sz w:val="22"/>
                <w:szCs w:val="22"/>
              </w:rPr>
              <w:t>Interests</w:t>
            </w:r>
          </w:p>
        </w:tc>
        <w:tc>
          <w:tcPr>
            <w:tcW w:w="2310" w:type="dxa"/>
          </w:tcPr>
          <w:p w14:paraId="47FD994D" w14:textId="1AD116C0" w:rsidR="00355001" w:rsidRPr="004956BF" w:rsidRDefault="00593C3B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956BF">
              <w:rPr>
                <w:rFonts w:ascii="Arial" w:eastAsia="Arial" w:hAnsi="Arial" w:cs="Arial"/>
                <w:sz w:val="22"/>
                <w:szCs w:val="22"/>
              </w:rPr>
              <w:t>All</w:t>
            </w:r>
          </w:p>
        </w:tc>
      </w:tr>
      <w:tr w:rsidR="00EC4A61" w14:paraId="6B8DD22B" w14:textId="77777777" w:rsidTr="008536F9">
        <w:tc>
          <w:tcPr>
            <w:tcW w:w="1510" w:type="dxa"/>
          </w:tcPr>
          <w:p w14:paraId="2AC621EB" w14:textId="77777777" w:rsidR="00EC4A61" w:rsidRDefault="00EC4A6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5196" w:type="dxa"/>
          </w:tcPr>
          <w:p w14:paraId="0E0FFBC8" w14:textId="0DDAEB1C" w:rsidR="00EC4A61" w:rsidRDefault="00CD5F29" w:rsidP="00CD5F2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407"/>
              </w:tabs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Confirm accuracy of previous minutes</w:t>
            </w:r>
          </w:p>
        </w:tc>
        <w:tc>
          <w:tcPr>
            <w:tcW w:w="2310" w:type="dxa"/>
          </w:tcPr>
          <w:p w14:paraId="163ADF1B" w14:textId="11F54247" w:rsidR="00EC4A61" w:rsidRDefault="00EC4A6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</w:t>
            </w:r>
          </w:p>
        </w:tc>
      </w:tr>
      <w:tr w:rsidR="002547FC" w14:paraId="65DE7E89" w14:textId="77777777" w:rsidTr="008536F9">
        <w:tc>
          <w:tcPr>
            <w:tcW w:w="1510" w:type="dxa"/>
          </w:tcPr>
          <w:p w14:paraId="0B14C382" w14:textId="246384C7" w:rsidR="00355001" w:rsidRPr="00CF138F" w:rsidRDefault="002547FC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09.</w:t>
            </w:r>
            <w:r w:rsidR="00CD5F29"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  <w:p w14:paraId="196F2910" w14:textId="197EA452" w:rsidR="00CF138F" w:rsidRPr="00CF138F" w:rsidRDefault="00CF138F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196" w:type="dxa"/>
          </w:tcPr>
          <w:p w14:paraId="5886FE96" w14:textId="14B2146A" w:rsidR="00355001" w:rsidRPr="00CF138F" w:rsidRDefault="00111530" w:rsidP="00376F3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Treasurer’s update</w:t>
            </w:r>
          </w:p>
        </w:tc>
        <w:tc>
          <w:tcPr>
            <w:tcW w:w="2310" w:type="dxa"/>
          </w:tcPr>
          <w:p w14:paraId="4DE1AE09" w14:textId="563FF61E" w:rsidR="004D4413" w:rsidRPr="00CF138F" w:rsidRDefault="00111530" w:rsidP="00376F3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PF</w:t>
            </w:r>
          </w:p>
        </w:tc>
      </w:tr>
      <w:tr w:rsidR="00376F31" w14:paraId="082F99F8" w14:textId="77777777" w:rsidTr="008536F9">
        <w:tc>
          <w:tcPr>
            <w:tcW w:w="1510" w:type="dxa"/>
          </w:tcPr>
          <w:p w14:paraId="151E109A" w14:textId="526911B6" w:rsidR="00376F31" w:rsidRDefault="004F7D24" w:rsidP="00A1368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</w:t>
            </w:r>
            <w:r w:rsidR="000F565D"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  <w:tc>
          <w:tcPr>
            <w:tcW w:w="5196" w:type="dxa"/>
          </w:tcPr>
          <w:p w14:paraId="6C51169B" w14:textId="745F712C" w:rsidR="00376F31" w:rsidRDefault="00111530" w:rsidP="008A3E6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Governance</w:t>
            </w:r>
            <w:r w:rsidR="001B730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D6FB1F2" w14:textId="5BADB248" w:rsidR="00A1368C" w:rsidRDefault="00A1368C" w:rsidP="008A3E6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0" w:type="dxa"/>
          </w:tcPr>
          <w:p w14:paraId="010A6E21" w14:textId="2D35B015" w:rsidR="00376F31" w:rsidRDefault="00896309" w:rsidP="0089630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28DA">
              <w:rPr>
                <w:rFonts w:ascii="Arial" w:eastAsia="Arial" w:hAnsi="Arial" w:cs="Arial"/>
                <w:sz w:val="22"/>
                <w:szCs w:val="22"/>
              </w:rPr>
              <w:t>Governance sub committee</w:t>
            </w:r>
          </w:p>
        </w:tc>
      </w:tr>
      <w:tr w:rsidR="00CD4A41" w14:paraId="223897CB" w14:textId="77777777" w:rsidTr="008536F9">
        <w:tc>
          <w:tcPr>
            <w:tcW w:w="1510" w:type="dxa"/>
          </w:tcPr>
          <w:p w14:paraId="470151BB" w14:textId="78D10EA9" w:rsidR="00CD4A41" w:rsidRDefault="00CD4A41" w:rsidP="00A1368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</w:t>
            </w:r>
            <w:r w:rsidR="000F565D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5196" w:type="dxa"/>
          </w:tcPr>
          <w:p w14:paraId="18A9607C" w14:textId="59F57C26" w:rsidR="00CD4A41" w:rsidRDefault="008F7FD8" w:rsidP="00CD4A4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540"/>
              </w:tabs>
              <w:spacing w:before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Refresher ahead of AGM/SGM</w:t>
            </w:r>
          </w:p>
        </w:tc>
        <w:tc>
          <w:tcPr>
            <w:tcW w:w="2310" w:type="dxa"/>
          </w:tcPr>
          <w:p w14:paraId="34E7230E" w14:textId="36D5F5BA" w:rsidR="00CD4A41" w:rsidRPr="008B28DA" w:rsidRDefault="001A1D9F" w:rsidP="0089630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NS/AMK</w:t>
            </w:r>
          </w:p>
        </w:tc>
      </w:tr>
      <w:tr w:rsidR="002547FC" w14:paraId="2760D353" w14:textId="77777777" w:rsidTr="008536F9">
        <w:tc>
          <w:tcPr>
            <w:tcW w:w="1510" w:type="dxa"/>
          </w:tcPr>
          <w:p w14:paraId="6077819C" w14:textId="5F92EA47" w:rsidR="00355001" w:rsidRPr="00F92A29" w:rsidRDefault="000F565D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10.40</w:t>
            </w:r>
          </w:p>
        </w:tc>
        <w:tc>
          <w:tcPr>
            <w:tcW w:w="5196" w:type="dxa"/>
          </w:tcPr>
          <w:p w14:paraId="308D1F3E" w14:textId="0AE745BD" w:rsidR="00121351" w:rsidRDefault="00111530" w:rsidP="00990E66">
            <w:pPr>
              <w:pStyle w:val="Default"/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Central East LPC Collaborative</w:t>
            </w:r>
            <w:r w:rsidR="004F7D24">
              <w:rPr>
                <w:rFonts w:ascii="Arial" w:eastAsia="Arial" w:hAnsi="Arial" w:cs="Arial"/>
                <w:sz w:val="22"/>
                <w:szCs w:val="22"/>
              </w:rPr>
              <w:t xml:space="preserve"> update</w:t>
            </w:r>
          </w:p>
          <w:p w14:paraId="63B41928" w14:textId="44574AD2" w:rsidR="005B701C" w:rsidRPr="00970234" w:rsidRDefault="005B701C" w:rsidP="00990E66">
            <w:pPr>
              <w:pStyle w:val="Default"/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0" w:type="dxa"/>
          </w:tcPr>
          <w:p w14:paraId="0F360B6B" w14:textId="6F1A2E21" w:rsidR="001E0A24" w:rsidRPr="001A33D7" w:rsidRDefault="001A33D7" w:rsidP="000804ED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A33D7">
              <w:rPr>
                <w:rFonts w:ascii="Arial" w:eastAsia="Arial" w:hAnsi="Arial" w:cs="Arial"/>
                <w:sz w:val="22"/>
                <w:szCs w:val="22"/>
              </w:rPr>
              <w:t>NS</w:t>
            </w:r>
          </w:p>
        </w:tc>
      </w:tr>
      <w:tr w:rsidR="002547FC" w14:paraId="6A5B476F" w14:textId="77777777" w:rsidTr="008536F9">
        <w:tc>
          <w:tcPr>
            <w:tcW w:w="1510" w:type="dxa"/>
          </w:tcPr>
          <w:p w14:paraId="4897ED9F" w14:textId="605BED0B" w:rsidR="00043FCB" w:rsidRPr="00043FCB" w:rsidRDefault="000F565D" w:rsidP="00990E6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10.50</w:t>
            </w:r>
          </w:p>
        </w:tc>
        <w:tc>
          <w:tcPr>
            <w:tcW w:w="5196" w:type="dxa"/>
          </w:tcPr>
          <w:p w14:paraId="2700DC91" w14:textId="63A8E5DC" w:rsidR="00355001" w:rsidRDefault="00D374FB" w:rsidP="00D5687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CCA</w:t>
            </w:r>
            <w:r w:rsidR="005545EB">
              <w:rPr>
                <w:rFonts w:ascii="Arial" w:eastAsia="Arial" w:hAnsi="Arial" w:cs="Arial"/>
                <w:sz w:val="22"/>
                <w:szCs w:val="22"/>
              </w:rPr>
              <w:t xml:space="preserve"> Quarterly Questions</w:t>
            </w:r>
            <w:r w:rsidR="004F7D24">
              <w:rPr>
                <w:rFonts w:ascii="Arial" w:eastAsia="Arial" w:hAnsi="Arial" w:cs="Arial"/>
                <w:sz w:val="22"/>
                <w:szCs w:val="22"/>
              </w:rPr>
              <w:t xml:space="preserve"> (if required)</w:t>
            </w:r>
          </w:p>
          <w:p w14:paraId="0783B7C5" w14:textId="3EFFB546" w:rsidR="005B701C" w:rsidRPr="00043FCB" w:rsidRDefault="005B701C" w:rsidP="00D5687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0" w:type="dxa"/>
          </w:tcPr>
          <w:p w14:paraId="632DAD39" w14:textId="26A5DE8B" w:rsidR="00355001" w:rsidRPr="00043FCB" w:rsidRDefault="00D374FB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CCA Members</w:t>
            </w:r>
          </w:p>
        </w:tc>
      </w:tr>
      <w:tr w:rsidR="000F565D" w14:paraId="5E11492E" w14:textId="77777777" w:rsidTr="008536F9">
        <w:tc>
          <w:tcPr>
            <w:tcW w:w="1510" w:type="dxa"/>
          </w:tcPr>
          <w:p w14:paraId="5B4716E5" w14:textId="2A97E3A2" w:rsidR="000F565D" w:rsidRDefault="000F565D" w:rsidP="00990E6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11.00</w:t>
            </w:r>
          </w:p>
        </w:tc>
        <w:tc>
          <w:tcPr>
            <w:tcW w:w="5196" w:type="dxa"/>
          </w:tcPr>
          <w:p w14:paraId="51463CE3" w14:textId="0A3353C6" w:rsidR="000F565D" w:rsidRDefault="00CB16F1" w:rsidP="00D5687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Darryl Springer</w:t>
            </w:r>
          </w:p>
        </w:tc>
        <w:tc>
          <w:tcPr>
            <w:tcW w:w="2310" w:type="dxa"/>
          </w:tcPr>
          <w:p w14:paraId="0E9AA74F" w14:textId="708A1D10" w:rsidR="000F565D" w:rsidRDefault="0060489F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DS</w:t>
            </w:r>
          </w:p>
        </w:tc>
      </w:tr>
      <w:tr w:rsidR="000F565D" w14:paraId="6D385F38" w14:textId="77777777" w:rsidTr="008536F9">
        <w:tc>
          <w:tcPr>
            <w:tcW w:w="1510" w:type="dxa"/>
          </w:tcPr>
          <w:p w14:paraId="05A29B6A" w14:textId="5F98941F" w:rsidR="000F565D" w:rsidRDefault="000F565D" w:rsidP="00990E6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</w:t>
            </w:r>
            <w:r w:rsidR="00DC0BDD"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5196" w:type="dxa"/>
          </w:tcPr>
          <w:p w14:paraId="4A30EB81" w14:textId="05673656" w:rsidR="000F565D" w:rsidRDefault="000462B0" w:rsidP="00D5687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Services Updates</w:t>
            </w:r>
          </w:p>
        </w:tc>
        <w:tc>
          <w:tcPr>
            <w:tcW w:w="2310" w:type="dxa"/>
          </w:tcPr>
          <w:p w14:paraId="51C77DF7" w14:textId="40B86AB5" w:rsidR="000F565D" w:rsidRDefault="000462B0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Service leads</w:t>
            </w:r>
          </w:p>
        </w:tc>
      </w:tr>
      <w:tr w:rsidR="00B27BB8" w14:paraId="45A6583F" w14:textId="77777777" w:rsidTr="008536F9">
        <w:tc>
          <w:tcPr>
            <w:tcW w:w="1510" w:type="dxa"/>
          </w:tcPr>
          <w:p w14:paraId="0E116E2F" w14:textId="0947A49A" w:rsidR="00B27BB8" w:rsidRDefault="00B27BB8" w:rsidP="000645F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11:50</w:t>
            </w:r>
          </w:p>
        </w:tc>
        <w:tc>
          <w:tcPr>
            <w:tcW w:w="5196" w:type="dxa"/>
          </w:tcPr>
          <w:p w14:paraId="4DBCC27C" w14:textId="08C94424" w:rsidR="00B27BB8" w:rsidRDefault="00B27BB8" w:rsidP="00D5687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One Team in Action debrief</w:t>
            </w:r>
          </w:p>
        </w:tc>
        <w:tc>
          <w:tcPr>
            <w:tcW w:w="2310" w:type="dxa"/>
          </w:tcPr>
          <w:p w14:paraId="5D7DFED7" w14:textId="15933F80" w:rsidR="00B27BB8" w:rsidRDefault="00B27BB8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</w:t>
            </w:r>
          </w:p>
        </w:tc>
      </w:tr>
      <w:tr w:rsidR="001B730E" w14:paraId="1C13EEB5" w14:textId="77777777" w:rsidTr="008536F9">
        <w:tc>
          <w:tcPr>
            <w:tcW w:w="1510" w:type="dxa"/>
          </w:tcPr>
          <w:p w14:paraId="6025C13A" w14:textId="76D2A845" w:rsidR="001B730E" w:rsidRDefault="000F565D" w:rsidP="000645F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12.00</w:t>
            </w:r>
          </w:p>
        </w:tc>
        <w:tc>
          <w:tcPr>
            <w:tcW w:w="5196" w:type="dxa"/>
          </w:tcPr>
          <w:p w14:paraId="2372C416" w14:textId="35A214A4" w:rsidR="001B730E" w:rsidRDefault="001B730E" w:rsidP="00D5687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Mohammed Fessal CGL </w:t>
            </w:r>
          </w:p>
        </w:tc>
        <w:tc>
          <w:tcPr>
            <w:tcW w:w="2310" w:type="dxa"/>
          </w:tcPr>
          <w:p w14:paraId="04D936B2" w14:textId="7EE9FD31" w:rsidR="001B730E" w:rsidRDefault="00254301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MF</w:t>
            </w:r>
          </w:p>
        </w:tc>
      </w:tr>
      <w:tr w:rsidR="007B2466" w14:paraId="4D02A121" w14:textId="77777777" w:rsidTr="008536F9">
        <w:tc>
          <w:tcPr>
            <w:tcW w:w="1510" w:type="dxa"/>
          </w:tcPr>
          <w:p w14:paraId="70929C8A" w14:textId="2965E045" w:rsidR="007B2466" w:rsidRDefault="000F565D" w:rsidP="000645F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12.30</w:t>
            </w:r>
          </w:p>
        </w:tc>
        <w:tc>
          <w:tcPr>
            <w:tcW w:w="5196" w:type="dxa"/>
          </w:tcPr>
          <w:p w14:paraId="438C5876" w14:textId="2EF6B2F1" w:rsidR="00581BDB" w:rsidRDefault="00D97620" w:rsidP="001B730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NHS Optimising prescribing- a proposal</w:t>
            </w:r>
          </w:p>
        </w:tc>
        <w:tc>
          <w:tcPr>
            <w:tcW w:w="2310" w:type="dxa"/>
          </w:tcPr>
          <w:p w14:paraId="7A2A8A25" w14:textId="0C94CE91" w:rsidR="007B2466" w:rsidRDefault="00D97620" w:rsidP="00391B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</w:t>
            </w:r>
          </w:p>
        </w:tc>
      </w:tr>
      <w:tr w:rsidR="0083478A" w14:paraId="12A7349E" w14:textId="77777777" w:rsidTr="008536F9">
        <w:tc>
          <w:tcPr>
            <w:tcW w:w="1510" w:type="dxa"/>
          </w:tcPr>
          <w:p w14:paraId="39BFC259" w14:textId="187D1367" w:rsidR="0083478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13.00</w:t>
            </w:r>
          </w:p>
        </w:tc>
        <w:tc>
          <w:tcPr>
            <w:tcW w:w="5196" w:type="dxa"/>
          </w:tcPr>
          <w:p w14:paraId="0C8F962B" w14:textId="115E034E" w:rsidR="0083478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Lunch</w:t>
            </w:r>
          </w:p>
        </w:tc>
        <w:tc>
          <w:tcPr>
            <w:tcW w:w="2310" w:type="dxa"/>
          </w:tcPr>
          <w:p w14:paraId="7B80AE2F" w14:textId="77777777" w:rsidR="0083478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3478A" w14:paraId="4E078D79" w14:textId="77777777" w:rsidTr="008536F9">
        <w:tc>
          <w:tcPr>
            <w:tcW w:w="1510" w:type="dxa"/>
          </w:tcPr>
          <w:p w14:paraId="408FF0CA" w14:textId="65E26716" w:rsidR="0083478A" w:rsidRPr="00043FCB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13.</w:t>
            </w:r>
            <w:r w:rsidR="0034092F"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5196" w:type="dxa"/>
          </w:tcPr>
          <w:p w14:paraId="44CC3A94" w14:textId="77777777" w:rsidR="0083478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AOB</w:t>
            </w:r>
          </w:p>
          <w:p w14:paraId="6D155211" w14:textId="69F01C00" w:rsidR="0083478A" w:rsidRPr="00043FCB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Conference of LPC representatives / dates 2027 LPC</w:t>
            </w:r>
          </w:p>
        </w:tc>
        <w:tc>
          <w:tcPr>
            <w:tcW w:w="2310" w:type="dxa"/>
          </w:tcPr>
          <w:p w14:paraId="65FA4A76" w14:textId="016BD028" w:rsidR="0083478A" w:rsidRPr="00043FCB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</w:t>
            </w:r>
          </w:p>
        </w:tc>
      </w:tr>
      <w:tr w:rsidR="0083478A" w14:paraId="7CF79AAE" w14:textId="77777777" w:rsidTr="008536F9">
        <w:tc>
          <w:tcPr>
            <w:tcW w:w="1510" w:type="dxa"/>
          </w:tcPr>
          <w:p w14:paraId="12CB376C" w14:textId="468EA59E" w:rsidR="0083478A" w:rsidRPr="00043FCB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196" w:type="dxa"/>
          </w:tcPr>
          <w:p w14:paraId="1C573E32" w14:textId="77777777" w:rsidR="0083478A" w:rsidRPr="00FC12D0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C12D0">
              <w:rPr>
                <w:rFonts w:ascii="Arial" w:eastAsia="Arial" w:hAnsi="Arial" w:cs="Arial"/>
                <w:sz w:val="22"/>
                <w:szCs w:val="22"/>
              </w:rPr>
              <w:t>Concluding Comments</w:t>
            </w:r>
          </w:p>
          <w:p w14:paraId="1919E342" w14:textId="17BBD7EC" w:rsidR="0083478A" w:rsidRPr="00043FCB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0" w:type="dxa"/>
          </w:tcPr>
          <w:p w14:paraId="4151780E" w14:textId="27C45E97" w:rsidR="0083478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</w:t>
            </w:r>
          </w:p>
          <w:p w14:paraId="11301739" w14:textId="37CF0B7E" w:rsidR="0083478A" w:rsidRPr="00043FCB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3478A" w14:paraId="4CCF41C8" w14:textId="77777777" w:rsidTr="008536F9">
        <w:tc>
          <w:tcPr>
            <w:tcW w:w="1510" w:type="dxa"/>
          </w:tcPr>
          <w:p w14:paraId="0F293380" w14:textId="24F238ED" w:rsidR="0083478A" w:rsidRPr="00AF68E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14.00</w:t>
            </w:r>
          </w:p>
        </w:tc>
        <w:tc>
          <w:tcPr>
            <w:tcW w:w="5196" w:type="dxa"/>
          </w:tcPr>
          <w:p w14:paraId="00A5E206" w14:textId="77777777" w:rsidR="0083478A" w:rsidRPr="00AF68E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F68EA">
              <w:rPr>
                <w:rFonts w:ascii="Arial" w:eastAsia="Arial" w:hAnsi="Arial" w:cs="Arial"/>
                <w:sz w:val="22"/>
                <w:szCs w:val="22"/>
              </w:rPr>
              <w:t>Close of Meeting</w:t>
            </w:r>
          </w:p>
          <w:p w14:paraId="3AA97E7B" w14:textId="59B05D49" w:rsidR="0083478A" w:rsidRPr="00AF68EA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10" w:type="dxa"/>
          </w:tcPr>
          <w:p w14:paraId="13660B61" w14:textId="0761D563" w:rsidR="0083478A" w:rsidRPr="00FC12D0" w:rsidRDefault="0083478A" w:rsidP="0083478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</w:t>
            </w:r>
          </w:p>
        </w:tc>
      </w:tr>
    </w:tbl>
    <w:p w14:paraId="10A63DCE" w14:textId="77777777" w:rsidR="00355001" w:rsidRPr="00170CE8" w:rsidRDefault="00355001" w:rsidP="00170CE8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1DB76DEB" w14:textId="4D81004B" w:rsidR="00170CE8" w:rsidRDefault="005A743D" w:rsidP="009F4596">
      <w:pPr>
        <w:pStyle w:val="Default"/>
        <w:spacing w:before="0" w:line="240" w:lineRule="auto"/>
        <w:rPr>
          <w:rFonts w:ascii="Arial" w:eastAsia="Arial" w:hAnsi="Arial" w:cs="Arial"/>
          <w:color w:val="0076BA"/>
          <w:sz w:val="22"/>
          <w:szCs w:val="22"/>
        </w:rPr>
      </w:pPr>
      <w:r>
        <w:rPr>
          <w:rFonts w:ascii="Arial" w:eastAsia="Arial" w:hAnsi="Arial" w:cs="Arial"/>
          <w:color w:val="0076BA"/>
          <w:sz w:val="22"/>
          <w:szCs w:val="22"/>
        </w:rPr>
        <w:t xml:space="preserve">     </w:t>
      </w:r>
    </w:p>
    <w:p w14:paraId="356FAD28" w14:textId="52ED3FEC" w:rsidR="006850EC" w:rsidRPr="00885857" w:rsidRDefault="00885857" w:rsidP="002547FC">
      <w:pPr>
        <w:pStyle w:val="Default"/>
        <w:suppressAutoHyphens/>
        <w:spacing w:before="0" w:line="240" w:lineRule="auto"/>
        <w:jc w:val="center"/>
        <w:rPr>
          <w:rFonts w:ascii="Arial" w:eastAsia="Times New Roman" w:hAnsi="Arial" w:cs="Arial"/>
          <w:b/>
          <w:bCs/>
          <w:sz w:val="22"/>
          <w:szCs w:val="22"/>
          <w:u w:val="single"/>
        </w:rPr>
      </w:pPr>
      <w:r w:rsidRPr="00885857">
        <w:rPr>
          <w:rFonts w:ascii="Arial" w:eastAsia="Times New Roman" w:hAnsi="Arial" w:cs="Arial"/>
          <w:b/>
          <w:bCs/>
          <w:sz w:val="22"/>
          <w:szCs w:val="22"/>
          <w:u w:val="single"/>
        </w:rPr>
        <w:t>Next LPC Meeting November 18</w:t>
      </w:r>
      <w:r w:rsidRPr="00885857">
        <w:rPr>
          <w:rFonts w:ascii="Arial" w:eastAsia="Times New Roman" w:hAnsi="Arial" w:cs="Arial"/>
          <w:b/>
          <w:bCs/>
          <w:sz w:val="22"/>
          <w:szCs w:val="22"/>
          <w:u w:val="single"/>
          <w:vertAlign w:val="superscript"/>
        </w:rPr>
        <w:t>th</w:t>
      </w:r>
      <w:r w:rsidRPr="00885857">
        <w:rPr>
          <w:rFonts w:ascii="Arial" w:eastAsia="Times New Roman" w:hAnsi="Arial" w:cs="Arial"/>
          <w:b/>
          <w:bCs/>
          <w:sz w:val="22"/>
          <w:szCs w:val="22"/>
          <w:u w:val="single"/>
        </w:rPr>
        <w:t xml:space="preserve"> 2026</w:t>
      </w:r>
    </w:p>
    <w:sectPr w:rsidR="006850EC" w:rsidRPr="00885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76F"/>
    <w:multiLevelType w:val="multilevel"/>
    <w:tmpl w:val="BA54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DEE37CE"/>
    <w:multiLevelType w:val="hybridMultilevel"/>
    <w:tmpl w:val="3B86C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00474">
    <w:abstractNumId w:val="0"/>
  </w:num>
  <w:num w:numId="2" w16cid:durableId="412774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E8"/>
    <w:rsid w:val="00001B42"/>
    <w:rsid w:val="00042B94"/>
    <w:rsid w:val="00043FCB"/>
    <w:rsid w:val="000462B0"/>
    <w:rsid w:val="00057900"/>
    <w:rsid w:val="000645FA"/>
    <w:rsid w:val="00066053"/>
    <w:rsid w:val="000804ED"/>
    <w:rsid w:val="00083F84"/>
    <w:rsid w:val="00095F23"/>
    <w:rsid w:val="000B6FDE"/>
    <w:rsid w:val="000C6B06"/>
    <w:rsid w:val="000D18F7"/>
    <w:rsid w:val="000D41C1"/>
    <w:rsid w:val="000F1A9E"/>
    <w:rsid w:val="000F3B0B"/>
    <w:rsid w:val="000F565D"/>
    <w:rsid w:val="00103BA4"/>
    <w:rsid w:val="00111530"/>
    <w:rsid w:val="00121351"/>
    <w:rsid w:val="00133C0E"/>
    <w:rsid w:val="001401F3"/>
    <w:rsid w:val="00155697"/>
    <w:rsid w:val="00155965"/>
    <w:rsid w:val="00163129"/>
    <w:rsid w:val="001633EF"/>
    <w:rsid w:val="00170CE8"/>
    <w:rsid w:val="001714D3"/>
    <w:rsid w:val="00174F55"/>
    <w:rsid w:val="00183F76"/>
    <w:rsid w:val="001A050B"/>
    <w:rsid w:val="001A1D9F"/>
    <w:rsid w:val="001A33D7"/>
    <w:rsid w:val="001B730E"/>
    <w:rsid w:val="001C259E"/>
    <w:rsid w:val="001E0A24"/>
    <w:rsid w:val="001E0FF4"/>
    <w:rsid w:val="001E4D50"/>
    <w:rsid w:val="001F29A6"/>
    <w:rsid w:val="00205D0B"/>
    <w:rsid w:val="00252648"/>
    <w:rsid w:val="00254301"/>
    <w:rsid w:val="002547FC"/>
    <w:rsid w:val="00257DFC"/>
    <w:rsid w:val="002679B0"/>
    <w:rsid w:val="002737E9"/>
    <w:rsid w:val="0027442F"/>
    <w:rsid w:val="002766AE"/>
    <w:rsid w:val="00287294"/>
    <w:rsid w:val="00296D7D"/>
    <w:rsid w:val="00297342"/>
    <w:rsid w:val="002A287C"/>
    <w:rsid w:val="002D1CCA"/>
    <w:rsid w:val="002D5836"/>
    <w:rsid w:val="002D6ABC"/>
    <w:rsid w:val="002F17FF"/>
    <w:rsid w:val="002F1E86"/>
    <w:rsid w:val="002F5141"/>
    <w:rsid w:val="002F516E"/>
    <w:rsid w:val="002F74AF"/>
    <w:rsid w:val="00311BFC"/>
    <w:rsid w:val="00320B1C"/>
    <w:rsid w:val="00334414"/>
    <w:rsid w:val="003357CE"/>
    <w:rsid w:val="0034092F"/>
    <w:rsid w:val="00350D71"/>
    <w:rsid w:val="00355001"/>
    <w:rsid w:val="0036528C"/>
    <w:rsid w:val="00376F31"/>
    <w:rsid w:val="00391B19"/>
    <w:rsid w:val="004243AE"/>
    <w:rsid w:val="00442204"/>
    <w:rsid w:val="0045145F"/>
    <w:rsid w:val="00475CCB"/>
    <w:rsid w:val="00481821"/>
    <w:rsid w:val="0048535F"/>
    <w:rsid w:val="00491AB4"/>
    <w:rsid w:val="004956BF"/>
    <w:rsid w:val="004A7879"/>
    <w:rsid w:val="004B129B"/>
    <w:rsid w:val="004D4413"/>
    <w:rsid w:val="004E33A3"/>
    <w:rsid w:val="004E41B3"/>
    <w:rsid w:val="004E4354"/>
    <w:rsid w:val="004F485B"/>
    <w:rsid w:val="004F68FA"/>
    <w:rsid w:val="004F7D24"/>
    <w:rsid w:val="00515350"/>
    <w:rsid w:val="00517542"/>
    <w:rsid w:val="00517FBA"/>
    <w:rsid w:val="005545EB"/>
    <w:rsid w:val="005553FD"/>
    <w:rsid w:val="005743A3"/>
    <w:rsid w:val="00576C5F"/>
    <w:rsid w:val="00581BDB"/>
    <w:rsid w:val="00592F27"/>
    <w:rsid w:val="00593C3B"/>
    <w:rsid w:val="005A6216"/>
    <w:rsid w:val="005A743D"/>
    <w:rsid w:val="005B701C"/>
    <w:rsid w:val="005E4351"/>
    <w:rsid w:val="00600A9F"/>
    <w:rsid w:val="0060489F"/>
    <w:rsid w:val="006144D8"/>
    <w:rsid w:val="00622FF3"/>
    <w:rsid w:val="00646A8D"/>
    <w:rsid w:val="00646B10"/>
    <w:rsid w:val="0066509D"/>
    <w:rsid w:val="00672430"/>
    <w:rsid w:val="006842BA"/>
    <w:rsid w:val="006850EC"/>
    <w:rsid w:val="006A0990"/>
    <w:rsid w:val="006B01A3"/>
    <w:rsid w:val="00717ED6"/>
    <w:rsid w:val="00752957"/>
    <w:rsid w:val="0076792F"/>
    <w:rsid w:val="00772F49"/>
    <w:rsid w:val="00781656"/>
    <w:rsid w:val="00792578"/>
    <w:rsid w:val="007B2466"/>
    <w:rsid w:val="007B4788"/>
    <w:rsid w:val="007C1DED"/>
    <w:rsid w:val="007C2D4E"/>
    <w:rsid w:val="007C7E59"/>
    <w:rsid w:val="00800239"/>
    <w:rsid w:val="008058E0"/>
    <w:rsid w:val="00811AA9"/>
    <w:rsid w:val="0083478A"/>
    <w:rsid w:val="008347B8"/>
    <w:rsid w:val="008447A4"/>
    <w:rsid w:val="008447E3"/>
    <w:rsid w:val="008519E0"/>
    <w:rsid w:val="008536F9"/>
    <w:rsid w:val="00870958"/>
    <w:rsid w:val="00875DE4"/>
    <w:rsid w:val="00877AEE"/>
    <w:rsid w:val="00885857"/>
    <w:rsid w:val="00893FF7"/>
    <w:rsid w:val="00896309"/>
    <w:rsid w:val="008A3E62"/>
    <w:rsid w:val="008A60D6"/>
    <w:rsid w:val="008B2657"/>
    <w:rsid w:val="008B28DA"/>
    <w:rsid w:val="008B66C7"/>
    <w:rsid w:val="008F4DFF"/>
    <w:rsid w:val="008F7FD8"/>
    <w:rsid w:val="009078FE"/>
    <w:rsid w:val="00925874"/>
    <w:rsid w:val="00937A31"/>
    <w:rsid w:val="00967FFA"/>
    <w:rsid w:val="00970234"/>
    <w:rsid w:val="009709D5"/>
    <w:rsid w:val="00971A58"/>
    <w:rsid w:val="009726E0"/>
    <w:rsid w:val="00980CD8"/>
    <w:rsid w:val="0098573C"/>
    <w:rsid w:val="00990E66"/>
    <w:rsid w:val="009A111E"/>
    <w:rsid w:val="009B61B4"/>
    <w:rsid w:val="009C5B79"/>
    <w:rsid w:val="009D5F61"/>
    <w:rsid w:val="009F2BA7"/>
    <w:rsid w:val="009F4596"/>
    <w:rsid w:val="00A1368C"/>
    <w:rsid w:val="00A16CA5"/>
    <w:rsid w:val="00A22339"/>
    <w:rsid w:val="00A26CC4"/>
    <w:rsid w:val="00A3597F"/>
    <w:rsid w:val="00A35E9A"/>
    <w:rsid w:val="00A52ECD"/>
    <w:rsid w:val="00A53EA3"/>
    <w:rsid w:val="00A6487B"/>
    <w:rsid w:val="00A65514"/>
    <w:rsid w:val="00A72D61"/>
    <w:rsid w:val="00A81CF0"/>
    <w:rsid w:val="00A82AF4"/>
    <w:rsid w:val="00A95F27"/>
    <w:rsid w:val="00AA1944"/>
    <w:rsid w:val="00AC5A6F"/>
    <w:rsid w:val="00AC7144"/>
    <w:rsid w:val="00AD18A0"/>
    <w:rsid w:val="00AE1868"/>
    <w:rsid w:val="00AF68EA"/>
    <w:rsid w:val="00B27BB8"/>
    <w:rsid w:val="00B31273"/>
    <w:rsid w:val="00B4086A"/>
    <w:rsid w:val="00B6705B"/>
    <w:rsid w:val="00BA018D"/>
    <w:rsid w:val="00BB65BC"/>
    <w:rsid w:val="00BC1FAC"/>
    <w:rsid w:val="00BC7701"/>
    <w:rsid w:val="00BF3645"/>
    <w:rsid w:val="00BF44BC"/>
    <w:rsid w:val="00C075BB"/>
    <w:rsid w:val="00C213E7"/>
    <w:rsid w:val="00C37778"/>
    <w:rsid w:val="00C4170E"/>
    <w:rsid w:val="00C52D9F"/>
    <w:rsid w:val="00C56274"/>
    <w:rsid w:val="00C577D7"/>
    <w:rsid w:val="00C60425"/>
    <w:rsid w:val="00C72B35"/>
    <w:rsid w:val="00C87895"/>
    <w:rsid w:val="00CA5CDC"/>
    <w:rsid w:val="00CB16F1"/>
    <w:rsid w:val="00CB1C5F"/>
    <w:rsid w:val="00CB337F"/>
    <w:rsid w:val="00CB54F5"/>
    <w:rsid w:val="00CB5C2D"/>
    <w:rsid w:val="00CD3F18"/>
    <w:rsid w:val="00CD4A41"/>
    <w:rsid w:val="00CD5F29"/>
    <w:rsid w:val="00CF138F"/>
    <w:rsid w:val="00D067C3"/>
    <w:rsid w:val="00D1659B"/>
    <w:rsid w:val="00D249D1"/>
    <w:rsid w:val="00D25DD6"/>
    <w:rsid w:val="00D374FB"/>
    <w:rsid w:val="00D454A4"/>
    <w:rsid w:val="00D5687C"/>
    <w:rsid w:val="00D61683"/>
    <w:rsid w:val="00D7112C"/>
    <w:rsid w:val="00D82F3F"/>
    <w:rsid w:val="00D91273"/>
    <w:rsid w:val="00D97620"/>
    <w:rsid w:val="00DA72D7"/>
    <w:rsid w:val="00DB01EC"/>
    <w:rsid w:val="00DB4F51"/>
    <w:rsid w:val="00DB7CF6"/>
    <w:rsid w:val="00DC0BDD"/>
    <w:rsid w:val="00E0498A"/>
    <w:rsid w:val="00E06364"/>
    <w:rsid w:val="00E14BF8"/>
    <w:rsid w:val="00E27C6E"/>
    <w:rsid w:val="00E27D05"/>
    <w:rsid w:val="00E611A4"/>
    <w:rsid w:val="00E6579F"/>
    <w:rsid w:val="00EA7190"/>
    <w:rsid w:val="00EC4A61"/>
    <w:rsid w:val="00EC4B4E"/>
    <w:rsid w:val="00EF5377"/>
    <w:rsid w:val="00EF6878"/>
    <w:rsid w:val="00F10B5B"/>
    <w:rsid w:val="00F120FB"/>
    <w:rsid w:val="00F246B4"/>
    <w:rsid w:val="00F35367"/>
    <w:rsid w:val="00F36A09"/>
    <w:rsid w:val="00F36FEC"/>
    <w:rsid w:val="00F41666"/>
    <w:rsid w:val="00F52FBC"/>
    <w:rsid w:val="00F54FB3"/>
    <w:rsid w:val="00F64C73"/>
    <w:rsid w:val="00F90A9F"/>
    <w:rsid w:val="00F92A29"/>
    <w:rsid w:val="00F937F6"/>
    <w:rsid w:val="00F967DE"/>
    <w:rsid w:val="00FC12D0"/>
    <w:rsid w:val="00FE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A922F"/>
  <w15:chartTrackingRefBased/>
  <w15:docId w15:val="{96CDC438-0D22-41B4-ADE6-FD24CEEA2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CE8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170C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170CE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table" w:styleId="TableGrid">
    <w:name w:val="Table Grid"/>
    <w:basedOn w:val="TableNormal"/>
    <w:uiPriority w:val="39"/>
    <w:rsid w:val="00355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6705B"/>
  </w:style>
  <w:style w:type="character" w:customStyle="1" w:styleId="me-email-text">
    <w:name w:val="me-email-text"/>
    <w:basedOn w:val="DefaultParagraphFont"/>
    <w:rsid w:val="00EC4A61"/>
  </w:style>
  <w:style w:type="character" w:styleId="Hyperlink">
    <w:name w:val="Hyperlink"/>
    <w:basedOn w:val="DefaultParagraphFont"/>
    <w:uiPriority w:val="99"/>
    <w:semiHidden/>
    <w:unhideWhenUsed/>
    <w:rsid w:val="00EC4A61"/>
    <w:rPr>
      <w:color w:val="0000FF"/>
      <w:u w:val="single"/>
    </w:rPr>
  </w:style>
  <w:style w:type="character" w:customStyle="1" w:styleId="me-email-text-secondary">
    <w:name w:val="me-email-text-secondary"/>
    <w:basedOn w:val="DefaultParagraphFont"/>
    <w:rsid w:val="00EC4A61"/>
  </w:style>
  <w:style w:type="character" w:customStyle="1" w:styleId="lrzxr">
    <w:name w:val="lrzxr"/>
    <w:basedOn w:val="DefaultParagraphFont"/>
    <w:rsid w:val="00885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Ann-Marie Carrey</dc:creator>
  <cp:keywords/>
  <dc:description/>
  <cp:lastModifiedBy>Ann-Marie Carrey</cp:lastModifiedBy>
  <cp:revision>20</cp:revision>
  <dcterms:created xsi:type="dcterms:W3CDTF">2026-09-02T11:06:00Z</dcterms:created>
  <dcterms:modified xsi:type="dcterms:W3CDTF">2026-09-03T09:19:00Z</dcterms:modified>
</cp:coreProperties>
</file>